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3E44" w14:textId="5A101534" w:rsidR="00C30135" w:rsidRDefault="001903F9" w:rsidP="00F24EE2">
      <w:pPr>
        <w:spacing w:line="360" w:lineRule="auto"/>
        <w:jc w:val="center"/>
        <w:rPr>
          <w:rFonts w:cstheme="minorHAnsi"/>
          <w:sz w:val="21"/>
          <w:szCs w:val="21"/>
        </w:rPr>
      </w:pPr>
      <w:r w:rsidRPr="00E6496F">
        <w:rPr>
          <w:rFonts w:cstheme="minorHAnsi"/>
          <w:sz w:val="21"/>
          <w:szCs w:val="21"/>
        </w:rPr>
        <w:t>Democratic Socialism, Fall 2020</w:t>
      </w:r>
    </w:p>
    <w:p w14:paraId="2BE2A29B" w14:textId="3084D31A" w:rsidR="00C30135" w:rsidRDefault="00C30135" w:rsidP="009658C6">
      <w:pPr>
        <w:spacing w:line="360" w:lineRule="auto"/>
        <w:rPr>
          <w:rFonts w:cstheme="minorHAnsi"/>
          <w:sz w:val="21"/>
          <w:szCs w:val="21"/>
        </w:rPr>
      </w:pPr>
    </w:p>
    <w:p w14:paraId="72A34829" w14:textId="2703DBB2" w:rsidR="00C30135" w:rsidRPr="00E6496F" w:rsidRDefault="00C30135" w:rsidP="009658C6">
      <w:pPr>
        <w:spacing w:line="360" w:lineRule="auto"/>
        <w:rPr>
          <w:rFonts w:cstheme="minorHAnsi"/>
          <w:sz w:val="21"/>
          <w:szCs w:val="21"/>
        </w:rPr>
      </w:pPr>
      <w:r>
        <w:rPr>
          <w:rFonts w:cstheme="minorHAnsi"/>
          <w:sz w:val="21"/>
          <w:szCs w:val="21"/>
        </w:rPr>
        <w:t xml:space="preserve">Professor S. Buck-Morss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 xml:space="preserve">     Tuesdays 2-4</w:t>
      </w:r>
      <w:r w:rsidR="00F24EE2">
        <w:rPr>
          <w:rFonts w:cstheme="minorHAnsi"/>
          <w:sz w:val="21"/>
          <w:szCs w:val="21"/>
        </w:rPr>
        <w:t xml:space="preserve"> PM</w:t>
      </w:r>
    </w:p>
    <w:p w14:paraId="759EC2D9" w14:textId="77777777" w:rsidR="001903F9" w:rsidRPr="00E6496F" w:rsidRDefault="001903F9" w:rsidP="009658C6">
      <w:pPr>
        <w:spacing w:line="360" w:lineRule="auto"/>
        <w:rPr>
          <w:rFonts w:cstheme="minorHAnsi"/>
          <w:sz w:val="21"/>
          <w:szCs w:val="21"/>
        </w:rPr>
      </w:pPr>
    </w:p>
    <w:p w14:paraId="1FD1D2AB" w14:textId="77D99997" w:rsidR="0033764B" w:rsidRDefault="00A84097" w:rsidP="009658C6">
      <w:pPr>
        <w:spacing w:line="360" w:lineRule="auto"/>
        <w:rPr>
          <w:rFonts w:cstheme="minorHAnsi"/>
          <w:sz w:val="21"/>
          <w:szCs w:val="21"/>
        </w:rPr>
      </w:pPr>
      <w:r w:rsidRPr="00E6496F">
        <w:rPr>
          <w:rFonts w:cstheme="minorHAnsi"/>
          <w:sz w:val="21"/>
          <w:szCs w:val="21"/>
        </w:rPr>
        <w:t xml:space="preserve">This seminar will consider debates as to the meaning of Democratic Socialism. In this election season, </w:t>
      </w:r>
      <w:r w:rsidR="003A32DB">
        <w:rPr>
          <w:rFonts w:cstheme="minorHAnsi"/>
          <w:sz w:val="21"/>
          <w:szCs w:val="21"/>
        </w:rPr>
        <w:t>we</w:t>
      </w:r>
      <w:r w:rsidRPr="00E6496F">
        <w:rPr>
          <w:rFonts w:cstheme="minorHAnsi"/>
          <w:sz w:val="21"/>
          <w:szCs w:val="21"/>
        </w:rPr>
        <w:t xml:space="preserve"> will consider various themes, some old some new, as they relate to the potentialities for political practice today. </w:t>
      </w:r>
    </w:p>
    <w:p w14:paraId="79C10099" w14:textId="6B121728" w:rsidR="003A32DB" w:rsidRPr="0011149F" w:rsidRDefault="003A32DB" w:rsidP="009658C6">
      <w:pPr>
        <w:spacing w:line="360" w:lineRule="auto"/>
        <w:rPr>
          <w:rFonts w:cstheme="minorHAnsi"/>
        </w:rPr>
      </w:pPr>
      <w:r>
        <w:rPr>
          <w:rFonts w:cstheme="minorHAnsi"/>
        </w:rPr>
        <w:t xml:space="preserve">We </w:t>
      </w:r>
      <w:r w:rsidRPr="0011149F">
        <w:rPr>
          <w:rFonts w:cstheme="minorHAnsi"/>
        </w:rPr>
        <w:t>will consider not only</w:t>
      </w:r>
      <w:r>
        <w:rPr>
          <w:rFonts w:cstheme="minorHAnsi"/>
        </w:rPr>
        <w:t xml:space="preserve"> the goals but the means. If </w:t>
      </w:r>
      <w:r w:rsidRPr="0011149F">
        <w:rPr>
          <w:rFonts w:cstheme="minorHAnsi"/>
        </w:rPr>
        <w:t>socialism necessitates equality (of classes, races, genders), how i</w:t>
      </w:r>
      <w:r>
        <w:rPr>
          <w:rFonts w:cstheme="minorHAnsi"/>
        </w:rPr>
        <w:t xml:space="preserve">s </w:t>
      </w:r>
      <w:r w:rsidRPr="0011149F">
        <w:rPr>
          <w:rFonts w:cstheme="minorHAnsi"/>
        </w:rPr>
        <w:t xml:space="preserve">equality </w:t>
      </w:r>
      <w:r>
        <w:rPr>
          <w:rFonts w:cstheme="minorHAnsi"/>
        </w:rPr>
        <w:t>to be</w:t>
      </w:r>
      <w:r w:rsidRPr="0011149F">
        <w:rPr>
          <w:rFonts w:cstheme="minorHAnsi"/>
        </w:rPr>
        <w:t xml:space="preserve"> democratically achieved?  Is revolution </w:t>
      </w:r>
      <w:r>
        <w:rPr>
          <w:rFonts w:cstheme="minorHAnsi"/>
        </w:rPr>
        <w:t xml:space="preserve">meaningful in this context? </w:t>
      </w:r>
      <w:r w:rsidRPr="0011149F">
        <w:rPr>
          <w:rFonts w:cstheme="minorHAnsi"/>
        </w:rPr>
        <w:t xml:space="preserve">What is the role of social movements and/or political parties? What is the role of </w:t>
      </w:r>
      <w:r>
        <w:rPr>
          <w:rFonts w:cstheme="minorHAnsi"/>
        </w:rPr>
        <w:t>c</w:t>
      </w:r>
      <w:r w:rsidRPr="0011149F">
        <w:rPr>
          <w:rFonts w:cstheme="minorHAnsi"/>
        </w:rPr>
        <w:t>lass interest?</w:t>
      </w:r>
      <w:r>
        <w:rPr>
          <w:rFonts w:cstheme="minorHAnsi"/>
        </w:rPr>
        <w:t xml:space="preserve"> Self-interest?</w:t>
      </w:r>
      <w:r w:rsidRPr="0011149F">
        <w:rPr>
          <w:rFonts w:cstheme="minorHAnsi"/>
        </w:rPr>
        <w:t xml:space="preserve"> Disinterest? Is the overthrow of capitalism necessary for democratic socialist goals</w:t>
      </w:r>
      <w:r>
        <w:rPr>
          <w:rFonts w:cstheme="minorHAnsi"/>
        </w:rPr>
        <w:t xml:space="preserve">, and what replaces it? What role is played by racial injustice? Ecological injustice? </w:t>
      </w:r>
      <w:r w:rsidR="00F24EE2">
        <w:rPr>
          <w:rFonts w:cstheme="minorHAnsi"/>
        </w:rPr>
        <w:t>L</w:t>
      </w:r>
      <w:r>
        <w:rPr>
          <w:rFonts w:cstheme="minorHAnsi"/>
        </w:rPr>
        <w:t xml:space="preserve">abor and sexual exploitation? </w:t>
      </w:r>
      <w:r w:rsidRPr="0011149F">
        <w:rPr>
          <w:rFonts w:cstheme="minorHAnsi"/>
        </w:rPr>
        <w:t xml:space="preserve">What does socialism have to do with freedom? </w:t>
      </w:r>
      <w:r>
        <w:rPr>
          <w:rFonts w:cstheme="minorHAnsi"/>
        </w:rPr>
        <w:t>How does support</w:t>
      </w:r>
      <w:r w:rsidRPr="0011149F">
        <w:rPr>
          <w:rFonts w:cstheme="minorHAnsi"/>
        </w:rPr>
        <w:t xml:space="preserve"> for socialism</w:t>
      </w:r>
      <w:r>
        <w:rPr>
          <w:rFonts w:cstheme="minorHAnsi"/>
        </w:rPr>
        <w:t xml:space="preserve"> grow? </w:t>
      </w:r>
      <w:r w:rsidRPr="0011149F">
        <w:rPr>
          <w:rFonts w:cstheme="minorHAnsi"/>
        </w:rPr>
        <w:t>What ha</w:t>
      </w:r>
      <w:r>
        <w:rPr>
          <w:rFonts w:cstheme="minorHAnsi"/>
        </w:rPr>
        <w:t>ve</w:t>
      </w:r>
      <w:r w:rsidRPr="0011149F">
        <w:rPr>
          <w:rFonts w:cstheme="minorHAnsi"/>
        </w:rPr>
        <w:t xml:space="preserve"> art/performance</w:t>
      </w:r>
      <w:r>
        <w:rPr>
          <w:rFonts w:cstheme="minorHAnsi"/>
        </w:rPr>
        <w:t>/affect/mood</w:t>
      </w:r>
      <w:r w:rsidRPr="0011149F">
        <w:rPr>
          <w:rFonts w:cstheme="minorHAnsi"/>
        </w:rPr>
        <w:t xml:space="preserve"> to do with democratic socialism, and how do internet practices and (social) media become its ally? How does democratic socialism respond to national borders vs. open borders? What is </w:t>
      </w:r>
      <w:r>
        <w:rPr>
          <w:rFonts w:cstheme="minorHAnsi"/>
        </w:rPr>
        <w:t xml:space="preserve">socialist </w:t>
      </w:r>
      <w:r w:rsidRPr="0011149F">
        <w:rPr>
          <w:rFonts w:cstheme="minorHAnsi"/>
        </w:rPr>
        <w:t xml:space="preserve">trans-national solidarity? </w:t>
      </w:r>
      <w:r>
        <w:rPr>
          <w:rFonts w:cstheme="minorHAnsi"/>
        </w:rPr>
        <w:t>What is</w:t>
      </w:r>
      <w:r w:rsidRPr="0011149F">
        <w:rPr>
          <w:rFonts w:cstheme="minorHAnsi"/>
        </w:rPr>
        <w:t xml:space="preserve"> democratic socialism</w:t>
      </w:r>
      <w:r>
        <w:rPr>
          <w:rFonts w:cstheme="minorHAnsi"/>
        </w:rPr>
        <w:t>’s</w:t>
      </w:r>
      <w:r w:rsidRPr="0011149F">
        <w:rPr>
          <w:rFonts w:cstheme="minorHAnsi"/>
        </w:rPr>
        <w:t xml:space="preserve"> respon</w:t>
      </w:r>
      <w:r>
        <w:rPr>
          <w:rFonts w:cstheme="minorHAnsi"/>
        </w:rPr>
        <w:t>se</w:t>
      </w:r>
      <w:r w:rsidRPr="0011149F">
        <w:rPr>
          <w:rFonts w:cstheme="minorHAnsi"/>
        </w:rPr>
        <w:t xml:space="preserve"> to the actuality of global pandemics?</w:t>
      </w:r>
    </w:p>
    <w:p w14:paraId="7C40F1FA" w14:textId="7F5960DE" w:rsidR="003A32DB" w:rsidRDefault="003A32DB" w:rsidP="009658C6">
      <w:pPr>
        <w:spacing w:line="360" w:lineRule="auto"/>
        <w:rPr>
          <w:rFonts w:cstheme="minorHAnsi"/>
        </w:rPr>
      </w:pPr>
      <w:r w:rsidRPr="0011149F">
        <w:rPr>
          <w:rFonts w:cstheme="minorHAnsi"/>
        </w:rPr>
        <w:tab/>
        <w:t xml:space="preserve">Topics </w:t>
      </w:r>
      <w:r w:rsidR="006B0E39" w:rsidRPr="0011149F">
        <w:rPr>
          <w:rFonts w:cstheme="minorHAnsi"/>
        </w:rPr>
        <w:t>include</w:t>
      </w:r>
      <w:r w:rsidRPr="0011149F">
        <w:rPr>
          <w:rFonts w:cstheme="minorHAnsi"/>
        </w:rPr>
        <w:t xml:space="preserve"> state socialism; anarcho-socialism; </w:t>
      </w:r>
      <w:r>
        <w:rPr>
          <w:rFonts w:cstheme="minorHAnsi"/>
        </w:rPr>
        <w:t xml:space="preserve">feminist anti-racism; surveillance; </w:t>
      </w:r>
      <w:r w:rsidR="00BC214B">
        <w:rPr>
          <w:rFonts w:cstheme="minorHAnsi"/>
        </w:rPr>
        <w:t xml:space="preserve">Black Lives Matter, </w:t>
      </w:r>
      <w:r w:rsidRPr="0011149F">
        <w:rPr>
          <w:rFonts w:cstheme="minorHAnsi"/>
        </w:rPr>
        <w:t xml:space="preserve">socialism as </w:t>
      </w:r>
      <w:r w:rsidR="00D35E59">
        <w:rPr>
          <w:rFonts w:cstheme="minorHAnsi"/>
        </w:rPr>
        <w:t>social</w:t>
      </w:r>
      <w:r w:rsidR="00E17439">
        <w:rPr>
          <w:rFonts w:cstheme="minorHAnsi"/>
        </w:rPr>
        <w:t xml:space="preserve"> </w:t>
      </w:r>
      <w:r w:rsidRPr="0011149F">
        <w:rPr>
          <w:rFonts w:cstheme="minorHAnsi"/>
        </w:rPr>
        <w:t xml:space="preserve">justice; socialism as the antidote to neo-liberalism; </w:t>
      </w:r>
      <w:r>
        <w:rPr>
          <w:rFonts w:cstheme="minorHAnsi"/>
        </w:rPr>
        <w:t xml:space="preserve">surveillance and socialism; </w:t>
      </w:r>
      <w:r w:rsidRPr="0011149F">
        <w:rPr>
          <w:rFonts w:cstheme="minorHAnsi"/>
        </w:rPr>
        <w:t>media and mediations; cultural Marxism and its critics</w:t>
      </w:r>
      <w:r>
        <w:rPr>
          <w:rFonts w:cstheme="minorHAnsi"/>
        </w:rPr>
        <w:t>.</w:t>
      </w:r>
    </w:p>
    <w:p w14:paraId="4CD701C0" w14:textId="14E76FAB" w:rsidR="00215869" w:rsidRPr="003A32DB" w:rsidRDefault="003A32DB" w:rsidP="009658C6">
      <w:pPr>
        <w:spacing w:line="360" w:lineRule="auto"/>
        <w:rPr>
          <w:rFonts w:cstheme="minorHAnsi"/>
        </w:rPr>
      </w:pPr>
      <w:r>
        <w:rPr>
          <w:rFonts w:cstheme="minorHAnsi"/>
        </w:rPr>
        <w:tab/>
        <w:t xml:space="preserve">Theorists include Thucydides, Marx, Lenin, Sorel, </w:t>
      </w:r>
      <w:proofErr w:type="spellStart"/>
      <w:r>
        <w:rPr>
          <w:rFonts w:cstheme="minorHAnsi"/>
        </w:rPr>
        <w:t>Lukács</w:t>
      </w:r>
      <w:proofErr w:type="spellEnd"/>
      <w:r>
        <w:rPr>
          <w:rFonts w:cstheme="minorHAnsi"/>
        </w:rPr>
        <w:t>, Heidegger, Adorno, Arendt, Rancière, CLR James, Malcolm X</w:t>
      </w:r>
      <w:r w:rsidR="00874071">
        <w:rPr>
          <w:rFonts w:cstheme="minorHAnsi"/>
        </w:rPr>
        <w:t>, James Baldwin</w:t>
      </w:r>
      <w:r w:rsidR="003D26D1">
        <w:rPr>
          <w:rFonts w:cstheme="minorHAnsi"/>
        </w:rPr>
        <w:t>, Cedric Robinson</w:t>
      </w:r>
      <w:r>
        <w:rPr>
          <w:rFonts w:cstheme="minorHAnsi"/>
        </w:rPr>
        <w:t xml:space="preserve"> as well as contemporary writers: Jodi Dean, David Harvey, Naomi Klein, Donna Haraway, Aziz Rana, Audre Lorde, Ruth Wilson Gilmore, Zillah Eisenstein, Maurizio Lazzarato, Achille </w:t>
      </w:r>
      <w:proofErr w:type="spellStart"/>
      <w:r>
        <w:rPr>
          <w:rFonts w:cstheme="minorHAnsi"/>
        </w:rPr>
        <w:t>Mbembe</w:t>
      </w:r>
      <w:proofErr w:type="spellEnd"/>
      <w:r>
        <w:rPr>
          <w:rFonts w:cstheme="minorHAnsi"/>
        </w:rPr>
        <w:t>, Jonathan Flatley, Mica</w:t>
      </w:r>
      <w:r w:rsidR="005B1FF3">
        <w:rPr>
          <w:rFonts w:cstheme="minorHAnsi"/>
        </w:rPr>
        <w:t>h</w:t>
      </w:r>
      <w:r>
        <w:rPr>
          <w:rFonts w:cstheme="minorHAnsi"/>
        </w:rPr>
        <w:t xml:space="preserve"> White, and more.</w:t>
      </w:r>
    </w:p>
    <w:p w14:paraId="6B35B524" w14:textId="06731BCB" w:rsidR="00637B2C" w:rsidRPr="00E6496F" w:rsidRDefault="00637B2C" w:rsidP="009658C6">
      <w:pPr>
        <w:spacing w:line="360" w:lineRule="auto"/>
        <w:rPr>
          <w:rFonts w:cstheme="minorHAnsi"/>
          <w:sz w:val="21"/>
          <w:szCs w:val="21"/>
        </w:rPr>
      </w:pPr>
    </w:p>
    <w:p w14:paraId="08FDFC03" w14:textId="4A7CAF89" w:rsidR="00637B2C" w:rsidRDefault="00637B2C" w:rsidP="009658C6">
      <w:pPr>
        <w:spacing w:line="360" w:lineRule="auto"/>
        <w:rPr>
          <w:rFonts w:cstheme="minorHAnsi"/>
          <w:sz w:val="21"/>
          <w:szCs w:val="21"/>
        </w:rPr>
      </w:pPr>
      <w:r w:rsidRPr="00E6496F">
        <w:rPr>
          <w:rFonts w:cstheme="minorHAnsi"/>
          <w:sz w:val="21"/>
          <w:szCs w:val="21"/>
        </w:rPr>
        <w:t xml:space="preserve">The format: we </w:t>
      </w:r>
      <w:r w:rsidR="00D35E59">
        <w:rPr>
          <w:rFonts w:cstheme="minorHAnsi"/>
          <w:sz w:val="21"/>
          <w:szCs w:val="21"/>
        </w:rPr>
        <w:t>need</w:t>
      </w:r>
      <w:r w:rsidRPr="00E6496F">
        <w:rPr>
          <w:rFonts w:cstheme="minorHAnsi"/>
          <w:sz w:val="21"/>
          <w:szCs w:val="21"/>
        </w:rPr>
        <w:t xml:space="preserve"> to learn together</w:t>
      </w:r>
      <w:r w:rsidR="00D35E59">
        <w:rPr>
          <w:rFonts w:cstheme="minorHAnsi"/>
          <w:sz w:val="21"/>
          <w:szCs w:val="21"/>
        </w:rPr>
        <w:t xml:space="preserve">, and will </w:t>
      </w:r>
      <w:r w:rsidR="009C4A69" w:rsidRPr="00E6496F">
        <w:rPr>
          <w:rFonts w:cstheme="minorHAnsi"/>
          <w:sz w:val="21"/>
          <w:szCs w:val="21"/>
        </w:rPr>
        <w:t>focus on the problems.</w:t>
      </w:r>
      <w:r w:rsidR="004A780A">
        <w:rPr>
          <w:rFonts w:cstheme="minorHAnsi"/>
          <w:sz w:val="21"/>
          <w:szCs w:val="21"/>
        </w:rPr>
        <w:t xml:space="preserve"> Specific students will lead a week’s discussion</w:t>
      </w:r>
      <w:r w:rsidR="003A32DB">
        <w:rPr>
          <w:rFonts w:cstheme="minorHAnsi"/>
          <w:sz w:val="21"/>
          <w:szCs w:val="21"/>
        </w:rPr>
        <w:t>, and all wil</w:t>
      </w:r>
      <w:r w:rsidR="005A3AB3">
        <w:rPr>
          <w:rFonts w:cstheme="minorHAnsi"/>
          <w:sz w:val="21"/>
          <w:szCs w:val="21"/>
        </w:rPr>
        <w:t>l write a final “thought” paper (12-15 pp).</w:t>
      </w:r>
    </w:p>
    <w:p w14:paraId="6D4EBF84" w14:textId="77777777" w:rsidR="005A3AB3" w:rsidRDefault="005A3AB3" w:rsidP="009658C6">
      <w:pPr>
        <w:spacing w:line="360" w:lineRule="auto"/>
        <w:rPr>
          <w:rFonts w:cstheme="minorHAnsi"/>
          <w:sz w:val="21"/>
          <w:szCs w:val="21"/>
        </w:rPr>
      </w:pPr>
    </w:p>
    <w:p w14:paraId="3A26E862" w14:textId="044DBC60" w:rsidR="0033764B" w:rsidRDefault="00D35E59" w:rsidP="009658C6">
      <w:pPr>
        <w:spacing w:line="360" w:lineRule="auto"/>
        <w:rPr>
          <w:rFonts w:cstheme="minorHAnsi"/>
          <w:sz w:val="21"/>
          <w:szCs w:val="21"/>
        </w:rPr>
      </w:pPr>
      <w:r>
        <w:rPr>
          <w:rFonts w:cstheme="minorHAnsi"/>
          <w:sz w:val="21"/>
          <w:szCs w:val="21"/>
        </w:rPr>
        <w:t>12 weeks of planned readings.</w:t>
      </w:r>
      <w:r w:rsidR="003C7647" w:rsidRPr="00E6496F">
        <w:rPr>
          <w:rFonts w:cstheme="minorHAnsi"/>
          <w:sz w:val="21"/>
          <w:szCs w:val="21"/>
        </w:rPr>
        <w:t xml:space="preserve"> (the final 3 weeks will consist of students reading students’ papers and commenting).</w:t>
      </w:r>
    </w:p>
    <w:p w14:paraId="35405072" w14:textId="7F5AE746" w:rsidR="00DD2623" w:rsidRDefault="00DD2623" w:rsidP="009658C6">
      <w:pPr>
        <w:spacing w:line="360" w:lineRule="auto"/>
        <w:rPr>
          <w:rFonts w:cstheme="minorHAnsi"/>
          <w:sz w:val="21"/>
          <w:szCs w:val="21"/>
        </w:rPr>
      </w:pPr>
    </w:p>
    <w:p w14:paraId="5D675BAB" w14:textId="51FAFF90" w:rsidR="00DD2623" w:rsidRPr="00DD2623" w:rsidRDefault="00DD2623" w:rsidP="009658C6">
      <w:pPr>
        <w:spacing w:line="360" w:lineRule="auto"/>
        <w:rPr>
          <w:rFonts w:cstheme="minorHAnsi"/>
          <w:sz w:val="21"/>
          <w:szCs w:val="21"/>
        </w:rPr>
      </w:pPr>
      <w:r>
        <w:rPr>
          <w:rFonts w:cstheme="minorHAnsi"/>
          <w:sz w:val="21"/>
          <w:szCs w:val="21"/>
        </w:rPr>
        <w:t xml:space="preserve">Books: If you can, please buy books by authors listed above as a gesture of solidarity. </w:t>
      </w:r>
      <w:r w:rsidR="00C3200C">
        <w:rPr>
          <w:rFonts w:cstheme="minorHAnsi"/>
          <w:sz w:val="21"/>
          <w:szCs w:val="21"/>
        </w:rPr>
        <w:t>T</w:t>
      </w:r>
      <w:r>
        <w:rPr>
          <w:rFonts w:cstheme="minorHAnsi"/>
          <w:sz w:val="21"/>
          <w:szCs w:val="21"/>
        </w:rPr>
        <w:t xml:space="preserve">hree </w:t>
      </w:r>
      <w:r w:rsidR="00C3200C">
        <w:rPr>
          <w:rFonts w:cstheme="minorHAnsi"/>
          <w:sz w:val="21"/>
          <w:szCs w:val="21"/>
        </w:rPr>
        <w:t xml:space="preserve">other </w:t>
      </w:r>
      <w:r>
        <w:rPr>
          <w:rFonts w:cstheme="minorHAnsi"/>
          <w:sz w:val="21"/>
          <w:szCs w:val="21"/>
        </w:rPr>
        <w:t>recent books</w:t>
      </w:r>
      <w:r w:rsidR="00BC214B">
        <w:rPr>
          <w:rFonts w:cstheme="minorHAnsi"/>
          <w:sz w:val="21"/>
          <w:szCs w:val="21"/>
        </w:rPr>
        <w:t>, not required, are of value to this topic</w:t>
      </w:r>
      <w:r>
        <w:rPr>
          <w:rFonts w:cstheme="minorHAnsi"/>
          <w:sz w:val="21"/>
          <w:szCs w:val="21"/>
        </w:rPr>
        <w:t xml:space="preserve">:  David Harvey, </w:t>
      </w:r>
      <w:r w:rsidR="00C3200C">
        <w:rPr>
          <w:rFonts w:cstheme="minorHAnsi"/>
          <w:i/>
          <w:iCs/>
          <w:sz w:val="21"/>
          <w:szCs w:val="21"/>
        </w:rPr>
        <w:t xml:space="preserve">Marx, Capital, and the Madness of Economic Reason </w:t>
      </w:r>
      <w:r w:rsidR="00C3200C">
        <w:rPr>
          <w:rFonts w:cstheme="minorHAnsi"/>
          <w:sz w:val="21"/>
          <w:szCs w:val="21"/>
        </w:rPr>
        <w:t xml:space="preserve">(2018), </w:t>
      </w:r>
      <w:r>
        <w:rPr>
          <w:rFonts w:cstheme="minorHAnsi"/>
          <w:sz w:val="21"/>
          <w:szCs w:val="21"/>
        </w:rPr>
        <w:t xml:space="preserve">Cedric J. Robinson, </w:t>
      </w:r>
      <w:r>
        <w:rPr>
          <w:rFonts w:cstheme="minorHAnsi"/>
          <w:i/>
          <w:iCs/>
          <w:sz w:val="21"/>
          <w:szCs w:val="21"/>
        </w:rPr>
        <w:t>On Racial Capitalism, Black Internationalism, and Cultures of Resistance</w:t>
      </w:r>
      <w:r>
        <w:rPr>
          <w:rFonts w:cstheme="minorHAnsi"/>
          <w:sz w:val="21"/>
          <w:szCs w:val="21"/>
        </w:rPr>
        <w:t xml:space="preserve"> </w:t>
      </w:r>
      <w:r>
        <w:rPr>
          <w:rFonts w:cstheme="minorHAnsi"/>
          <w:sz w:val="21"/>
          <w:szCs w:val="21"/>
        </w:rPr>
        <w:lastRenderedPageBreak/>
        <w:t xml:space="preserve">(2019), and </w:t>
      </w:r>
      <w:r w:rsidR="00C3200C">
        <w:rPr>
          <w:rFonts w:cstheme="minorHAnsi"/>
          <w:sz w:val="21"/>
          <w:szCs w:val="21"/>
        </w:rPr>
        <w:t xml:space="preserve">(a small book we will use for our last week) </w:t>
      </w:r>
      <w:r w:rsidRPr="00DD2623">
        <w:rPr>
          <w:rFonts w:cstheme="minorHAnsi"/>
          <w:sz w:val="21"/>
          <w:szCs w:val="21"/>
        </w:rPr>
        <w:t>Theodor</w:t>
      </w:r>
      <w:r>
        <w:rPr>
          <w:rFonts w:cstheme="minorHAnsi"/>
          <w:sz w:val="21"/>
          <w:szCs w:val="21"/>
        </w:rPr>
        <w:t xml:space="preserve"> Adorno and Volker Weiss, </w:t>
      </w:r>
      <w:r>
        <w:rPr>
          <w:rFonts w:cstheme="minorHAnsi"/>
          <w:i/>
          <w:iCs/>
          <w:sz w:val="21"/>
          <w:szCs w:val="21"/>
        </w:rPr>
        <w:t>Aspects of the New Right-Wing Extremism</w:t>
      </w:r>
      <w:r>
        <w:rPr>
          <w:rFonts w:cstheme="minorHAnsi"/>
          <w:sz w:val="21"/>
          <w:szCs w:val="21"/>
        </w:rPr>
        <w:t xml:space="preserve"> (2020)</w:t>
      </w:r>
    </w:p>
    <w:p w14:paraId="36AC18A4" w14:textId="77777777" w:rsidR="00BC214B" w:rsidRDefault="00BC214B" w:rsidP="009658C6">
      <w:pPr>
        <w:spacing w:line="360" w:lineRule="auto"/>
        <w:rPr>
          <w:rFonts w:cstheme="minorHAnsi"/>
          <w:sz w:val="21"/>
          <w:szCs w:val="21"/>
        </w:rPr>
      </w:pPr>
      <w:r>
        <w:rPr>
          <w:rFonts w:cstheme="minorHAnsi"/>
          <w:sz w:val="21"/>
          <w:szCs w:val="21"/>
        </w:rPr>
        <w:t>_____________________</w:t>
      </w:r>
    </w:p>
    <w:p w14:paraId="3153B26B" w14:textId="18A96C4A" w:rsidR="00BC214B" w:rsidRPr="00E6496F" w:rsidRDefault="00BC214B" w:rsidP="009658C6">
      <w:pPr>
        <w:spacing w:line="360" w:lineRule="auto"/>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p>
    <w:p w14:paraId="4DD6CED1" w14:textId="40219969" w:rsidR="005D07CB" w:rsidRDefault="004E6E91" w:rsidP="009658C6">
      <w:pPr>
        <w:spacing w:line="360" w:lineRule="auto"/>
        <w:rPr>
          <w:rFonts w:cstheme="minorHAnsi"/>
          <w:sz w:val="21"/>
          <w:szCs w:val="21"/>
        </w:rPr>
      </w:pPr>
      <w:r w:rsidRPr="005D07CB">
        <w:rPr>
          <w:rFonts w:cstheme="minorHAnsi"/>
          <w:sz w:val="21"/>
          <w:szCs w:val="21"/>
        </w:rPr>
        <w:t>Week 1</w:t>
      </w:r>
      <w:r w:rsidR="009658C6">
        <w:rPr>
          <w:rFonts w:cstheme="minorHAnsi"/>
          <w:sz w:val="21"/>
          <w:szCs w:val="21"/>
        </w:rPr>
        <w:t xml:space="preserve"> </w:t>
      </w:r>
      <w:r w:rsidR="00DD2B32">
        <w:rPr>
          <w:rFonts w:cstheme="minorHAnsi"/>
          <w:sz w:val="21"/>
          <w:szCs w:val="21"/>
        </w:rPr>
        <w:t>(September 1)</w:t>
      </w:r>
      <w:r w:rsidR="005D07CB">
        <w:rPr>
          <w:rFonts w:cstheme="minorHAnsi"/>
          <w:sz w:val="21"/>
          <w:szCs w:val="21"/>
        </w:rPr>
        <w:t xml:space="preserve"> INTRODUCTION</w:t>
      </w:r>
    </w:p>
    <w:p w14:paraId="6F9F8DB4" w14:textId="2DCE7551" w:rsidR="00BC214B" w:rsidRDefault="003F0268" w:rsidP="009658C6">
      <w:pPr>
        <w:spacing w:line="360" w:lineRule="auto"/>
        <w:rPr>
          <w:rFonts w:cstheme="minorHAnsi"/>
          <w:sz w:val="21"/>
          <w:szCs w:val="21"/>
        </w:rPr>
      </w:pPr>
      <w:r w:rsidRPr="00D14A46">
        <w:rPr>
          <w:rFonts w:cstheme="minorHAnsi"/>
          <w:i/>
          <w:iCs/>
          <w:sz w:val="21"/>
          <w:szCs w:val="21"/>
        </w:rPr>
        <w:t>Stasis</w:t>
      </w:r>
      <w:r w:rsidRPr="00E6496F">
        <w:rPr>
          <w:rFonts w:cstheme="minorHAnsi"/>
          <w:sz w:val="21"/>
          <w:szCs w:val="21"/>
        </w:rPr>
        <w:t xml:space="preserve"> (civil strife</w:t>
      </w:r>
      <w:r w:rsidR="00E87C74">
        <w:rPr>
          <w:rFonts w:cstheme="minorHAnsi"/>
          <w:sz w:val="21"/>
          <w:szCs w:val="21"/>
        </w:rPr>
        <w:t>; see Thucydides</w:t>
      </w:r>
      <w:r w:rsidRPr="00E6496F">
        <w:rPr>
          <w:rFonts w:cstheme="minorHAnsi"/>
          <w:sz w:val="21"/>
          <w:szCs w:val="21"/>
        </w:rPr>
        <w:t>)</w:t>
      </w:r>
      <w:r w:rsidR="00877199">
        <w:rPr>
          <w:rFonts w:cstheme="minorHAnsi"/>
          <w:sz w:val="21"/>
          <w:szCs w:val="21"/>
        </w:rPr>
        <w:t xml:space="preserve"> and</w:t>
      </w:r>
      <w:r w:rsidRPr="00E6496F">
        <w:rPr>
          <w:rFonts w:cstheme="minorHAnsi"/>
          <w:sz w:val="21"/>
          <w:szCs w:val="21"/>
        </w:rPr>
        <w:t xml:space="preserve"> Revolution</w:t>
      </w:r>
      <w:r w:rsidR="00877199">
        <w:rPr>
          <w:rFonts w:cstheme="minorHAnsi"/>
          <w:sz w:val="21"/>
          <w:szCs w:val="21"/>
        </w:rPr>
        <w:t xml:space="preserve">; Consciousness and Change; </w:t>
      </w:r>
      <w:r w:rsidRPr="00E6496F">
        <w:rPr>
          <w:rFonts w:cstheme="minorHAnsi"/>
          <w:sz w:val="21"/>
          <w:szCs w:val="21"/>
        </w:rPr>
        <w:t>New technologies</w:t>
      </w:r>
      <w:r w:rsidR="007E01E4">
        <w:rPr>
          <w:rFonts w:cstheme="minorHAnsi"/>
          <w:sz w:val="21"/>
          <w:szCs w:val="21"/>
        </w:rPr>
        <w:t>;</w:t>
      </w:r>
      <w:r w:rsidR="00430868" w:rsidRPr="00E6496F">
        <w:rPr>
          <w:rFonts w:cstheme="minorHAnsi"/>
          <w:sz w:val="21"/>
          <w:szCs w:val="21"/>
        </w:rPr>
        <w:t xml:space="preserve"> present </w:t>
      </w:r>
      <w:r w:rsidRPr="00E6496F">
        <w:rPr>
          <w:rFonts w:cstheme="minorHAnsi"/>
          <w:sz w:val="21"/>
          <w:szCs w:val="21"/>
        </w:rPr>
        <w:t>contradictions</w:t>
      </w:r>
    </w:p>
    <w:p w14:paraId="59E1899C" w14:textId="22E61425" w:rsidR="000775CF" w:rsidRPr="00E6496F" w:rsidRDefault="003F0268" w:rsidP="009658C6">
      <w:pPr>
        <w:spacing w:line="360" w:lineRule="auto"/>
        <w:rPr>
          <w:rFonts w:cstheme="minorHAnsi"/>
          <w:sz w:val="21"/>
          <w:szCs w:val="21"/>
        </w:rPr>
      </w:pPr>
      <w:r w:rsidRPr="00E6496F">
        <w:rPr>
          <w:rFonts w:cstheme="minorHAnsi"/>
          <w:sz w:val="21"/>
          <w:szCs w:val="21"/>
        </w:rPr>
        <w:t xml:space="preserve"> </w:t>
      </w:r>
    </w:p>
    <w:p w14:paraId="23F15E94" w14:textId="06518F74" w:rsidR="00A973AD" w:rsidRDefault="00D111EB" w:rsidP="009658C6">
      <w:pPr>
        <w:spacing w:line="360" w:lineRule="auto"/>
        <w:rPr>
          <w:rFonts w:cstheme="minorHAnsi"/>
          <w:sz w:val="21"/>
          <w:szCs w:val="21"/>
        </w:rPr>
      </w:pPr>
      <w:r w:rsidRPr="00E6496F">
        <w:rPr>
          <w:rFonts w:cstheme="minorHAnsi"/>
          <w:sz w:val="21"/>
          <w:szCs w:val="21"/>
        </w:rPr>
        <w:t>Week 2</w:t>
      </w:r>
      <w:r w:rsidR="009658C6">
        <w:rPr>
          <w:rFonts w:cstheme="minorHAnsi"/>
          <w:sz w:val="21"/>
          <w:szCs w:val="21"/>
        </w:rPr>
        <w:t xml:space="preserve"> </w:t>
      </w:r>
      <w:r w:rsidR="00DD2B32">
        <w:rPr>
          <w:rFonts w:cstheme="minorHAnsi"/>
          <w:sz w:val="21"/>
          <w:szCs w:val="21"/>
        </w:rPr>
        <w:t>(September 8)</w:t>
      </w:r>
      <w:r w:rsidRPr="00E6496F">
        <w:rPr>
          <w:rFonts w:cstheme="minorHAnsi"/>
          <w:sz w:val="21"/>
          <w:szCs w:val="21"/>
        </w:rPr>
        <w:t xml:space="preserve"> REVOLUTION AND DEMOCRACY</w:t>
      </w:r>
      <w:r w:rsidR="00A973AD">
        <w:rPr>
          <w:rFonts w:cstheme="minorHAnsi"/>
          <w:sz w:val="21"/>
          <w:szCs w:val="21"/>
        </w:rPr>
        <w:t xml:space="preserve"> </w:t>
      </w:r>
    </w:p>
    <w:p w14:paraId="6F97E198" w14:textId="3BF0E797" w:rsidR="00430868" w:rsidRPr="00E6496F" w:rsidRDefault="00430868" w:rsidP="009658C6">
      <w:pPr>
        <w:spacing w:line="360" w:lineRule="auto"/>
        <w:rPr>
          <w:rFonts w:cstheme="minorHAnsi"/>
          <w:sz w:val="21"/>
          <w:szCs w:val="21"/>
        </w:rPr>
      </w:pPr>
      <w:r w:rsidRPr="00E6496F">
        <w:rPr>
          <w:rFonts w:cstheme="minorHAnsi"/>
          <w:sz w:val="21"/>
          <w:szCs w:val="21"/>
        </w:rPr>
        <w:t>Revolution as the</w:t>
      </w:r>
      <w:r w:rsidR="003C058D" w:rsidRPr="00E6496F">
        <w:rPr>
          <w:rFonts w:cstheme="minorHAnsi"/>
          <w:sz w:val="21"/>
          <w:szCs w:val="21"/>
        </w:rPr>
        <w:t xml:space="preserve"> overthrow of the state </w:t>
      </w:r>
    </w:p>
    <w:p w14:paraId="250DC271" w14:textId="40E3AD85" w:rsidR="003C058D" w:rsidRPr="00E6496F" w:rsidRDefault="003C058D" w:rsidP="009658C6">
      <w:pPr>
        <w:spacing w:line="360" w:lineRule="auto"/>
        <w:ind w:firstLine="720"/>
        <w:rPr>
          <w:rFonts w:cstheme="minorHAnsi"/>
          <w:sz w:val="21"/>
          <w:szCs w:val="21"/>
        </w:rPr>
      </w:pPr>
      <w:r w:rsidRPr="00E6496F">
        <w:rPr>
          <w:rFonts w:cstheme="minorHAnsi"/>
          <w:sz w:val="21"/>
          <w:szCs w:val="21"/>
        </w:rPr>
        <w:t xml:space="preserve">Lenin: “Turn the Imperialist </w:t>
      </w:r>
      <w:r w:rsidR="005D07CB">
        <w:rPr>
          <w:rFonts w:cstheme="minorHAnsi"/>
          <w:sz w:val="21"/>
          <w:szCs w:val="21"/>
        </w:rPr>
        <w:t>W</w:t>
      </w:r>
      <w:r w:rsidRPr="00E6496F">
        <w:rPr>
          <w:rFonts w:cstheme="minorHAnsi"/>
          <w:sz w:val="21"/>
          <w:szCs w:val="21"/>
        </w:rPr>
        <w:t xml:space="preserve">ar into a </w:t>
      </w:r>
      <w:r w:rsidR="005D07CB">
        <w:rPr>
          <w:rFonts w:cstheme="minorHAnsi"/>
          <w:sz w:val="21"/>
          <w:szCs w:val="21"/>
        </w:rPr>
        <w:t>C</w:t>
      </w:r>
      <w:r w:rsidRPr="00E6496F">
        <w:rPr>
          <w:rFonts w:cstheme="minorHAnsi"/>
          <w:sz w:val="21"/>
          <w:szCs w:val="21"/>
        </w:rPr>
        <w:t xml:space="preserve">ivil </w:t>
      </w:r>
      <w:r w:rsidR="005D07CB">
        <w:rPr>
          <w:rFonts w:cstheme="minorHAnsi"/>
          <w:sz w:val="21"/>
          <w:szCs w:val="21"/>
        </w:rPr>
        <w:t>W</w:t>
      </w:r>
      <w:r w:rsidRPr="00E6496F">
        <w:rPr>
          <w:rFonts w:cstheme="minorHAnsi"/>
          <w:sz w:val="21"/>
          <w:szCs w:val="21"/>
        </w:rPr>
        <w:t>ar</w:t>
      </w:r>
      <w:r w:rsidR="005D07CB">
        <w:rPr>
          <w:rFonts w:cstheme="minorHAnsi"/>
          <w:sz w:val="21"/>
          <w:szCs w:val="21"/>
        </w:rPr>
        <w:t>”</w:t>
      </w:r>
      <w:r w:rsidRPr="00E6496F">
        <w:rPr>
          <w:rFonts w:cstheme="minorHAnsi"/>
          <w:sz w:val="21"/>
          <w:szCs w:val="21"/>
        </w:rPr>
        <w:t xml:space="preserve"> (August 1915)</w:t>
      </w:r>
      <w:r w:rsidR="005D07CB">
        <w:rPr>
          <w:rFonts w:cstheme="minorHAnsi"/>
          <w:sz w:val="21"/>
          <w:szCs w:val="21"/>
        </w:rPr>
        <w:t>:</w:t>
      </w:r>
    </w:p>
    <w:p w14:paraId="49F8A81C" w14:textId="1E725594" w:rsidR="00BA3B12" w:rsidRPr="00E6496F" w:rsidRDefault="00C73389" w:rsidP="009658C6">
      <w:pPr>
        <w:spacing w:line="360" w:lineRule="auto"/>
        <w:rPr>
          <w:rFonts w:cstheme="minorHAnsi"/>
          <w:sz w:val="21"/>
          <w:szCs w:val="21"/>
        </w:rPr>
      </w:pPr>
      <w:hyperlink r:id="rId8" w:history="1">
        <w:r w:rsidR="003C058D" w:rsidRPr="00E6496F">
          <w:rPr>
            <w:rStyle w:val="Hyperlink"/>
            <w:rFonts w:cstheme="minorHAnsi"/>
            <w:sz w:val="21"/>
            <w:szCs w:val="21"/>
          </w:rPr>
          <w:t>https://www.marxists.org/history/etol/newspape/themilitant/socialist-appeal-1939/v03n21/lenin.htm</w:t>
        </w:r>
      </w:hyperlink>
    </w:p>
    <w:p w14:paraId="635628D7" w14:textId="3407C9D1" w:rsidR="00BA3B12" w:rsidRPr="00E6496F" w:rsidRDefault="00877199" w:rsidP="009658C6">
      <w:pPr>
        <w:spacing w:line="360" w:lineRule="auto"/>
        <w:rPr>
          <w:rFonts w:cstheme="minorHAnsi"/>
          <w:sz w:val="21"/>
          <w:szCs w:val="21"/>
        </w:rPr>
      </w:pPr>
      <w:r>
        <w:rPr>
          <w:rFonts w:cstheme="minorHAnsi"/>
          <w:sz w:val="21"/>
          <w:szCs w:val="21"/>
        </w:rPr>
        <w:tab/>
      </w:r>
      <w:proofErr w:type="spellStart"/>
      <w:r w:rsidR="00BA3B12" w:rsidRPr="00E6496F">
        <w:rPr>
          <w:rFonts w:cstheme="minorHAnsi"/>
          <w:sz w:val="21"/>
          <w:szCs w:val="21"/>
        </w:rPr>
        <w:t>Lukács</w:t>
      </w:r>
      <w:proofErr w:type="spellEnd"/>
      <w:r w:rsidR="00BA3B12" w:rsidRPr="00E6496F">
        <w:rPr>
          <w:rFonts w:cstheme="minorHAnsi"/>
          <w:sz w:val="21"/>
          <w:szCs w:val="21"/>
        </w:rPr>
        <w:t xml:space="preserve"> on empirical v</w:t>
      </w:r>
      <w:r w:rsidR="005D07CB">
        <w:rPr>
          <w:rFonts w:cstheme="minorHAnsi"/>
          <w:sz w:val="21"/>
          <w:szCs w:val="21"/>
        </w:rPr>
        <w:t>s</w:t>
      </w:r>
      <w:r w:rsidR="00BA3B12" w:rsidRPr="00E6496F">
        <w:rPr>
          <w:rFonts w:cstheme="minorHAnsi"/>
          <w:sz w:val="21"/>
          <w:szCs w:val="21"/>
        </w:rPr>
        <w:t xml:space="preserve">. </w:t>
      </w:r>
      <w:r w:rsidRPr="00877199">
        <w:rPr>
          <w:rFonts w:cstheme="minorHAnsi"/>
          <w:iCs/>
          <w:sz w:val="21"/>
          <w:szCs w:val="21"/>
        </w:rPr>
        <w:t xml:space="preserve">ascribed </w:t>
      </w:r>
      <w:r w:rsidR="00BA3B12" w:rsidRPr="00E6496F">
        <w:rPr>
          <w:rFonts w:cstheme="minorHAnsi"/>
          <w:sz w:val="21"/>
          <w:szCs w:val="21"/>
        </w:rPr>
        <w:t>consciousness: “Class Consciousness” (1920) from HCC:</w:t>
      </w:r>
    </w:p>
    <w:p w14:paraId="2E38521F" w14:textId="1EC981EA" w:rsidR="000A772A" w:rsidRPr="00E6496F" w:rsidRDefault="00C73389" w:rsidP="009658C6">
      <w:pPr>
        <w:spacing w:line="360" w:lineRule="auto"/>
        <w:rPr>
          <w:rStyle w:val="Hyperlink"/>
          <w:rFonts w:cstheme="minorHAnsi"/>
          <w:sz w:val="21"/>
          <w:szCs w:val="21"/>
        </w:rPr>
      </w:pPr>
      <w:hyperlink r:id="rId9" w:history="1">
        <w:r w:rsidR="00BA3B12" w:rsidRPr="00E6496F">
          <w:rPr>
            <w:rStyle w:val="Hyperlink"/>
            <w:rFonts w:cstheme="minorHAnsi"/>
            <w:sz w:val="21"/>
            <w:szCs w:val="21"/>
          </w:rPr>
          <w:t>https://www.marxists.org/archive/lukacs/works/history/lukacs3.htm</w:t>
        </w:r>
      </w:hyperlink>
    </w:p>
    <w:p w14:paraId="576DE7BD" w14:textId="2BEE22F5" w:rsidR="001E1476" w:rsidRPr="00E6496F" w:rsidRDefault="001E1476" w:rsidP="009658C6">
      <w:pPr>
        <w:spacing w:line="360" w:lineRule="auto"/>
        <w:ind w:firstLine="720"/>
        <w:rPr>
          <w:rStyle w:val="Hyperlink"/>
          <w:rFonts w:cstheme="minorHAnsi"/>
          <w:color w:val="000000" w:themeColor="text1"/>
          <w:sz w:val="21"/>
          <w:szCs w:val="21"/>
          <w:u w:val="none"/>
        </w:rPr>
      </w:pPr>
      <w:r w:rsidRPr="00E6496F">
        <w:rPr>
          <w:rStyle w:val="Hyperlink"/>
          <w:rFonts w:cstheme="minorHAnsi"/>
          <w:color w:val="000000" w:themeColor="text1"/>
          <w:sz w:val="21"/>
          <w:szCs w:val="21"/>
          <w:u w:val="none"/>
        </w:rPr>
        <w:t xml:space="preserve">Standpoint Epistemology – Feminism and </w:t>
      </w:r>
      <w:r w:rsidR="005D07CB">
        <w:rPr>
          <w:rStyle w:val="Hyperlink"/>
          <w:rFonts w:cstheme="minorHAnsi"/>
          <w:color w:val="000000" w:themeColor="text1"/>
          <w:sz w:val="21"/>
          <w:szCs w:val="21"/>
          <w:u w:val="none"/>
        </w:rPr>
        <w:t>Intersectionality</w:t>
      </w:r>
      <w:r w:rsidR="002D2403">
        <w:rPr>
          <w:rStyle w:val="Hyperlink"/>
          <w:rFonts w:cstheme="minorHAnsi"/>
          <w:color w:val="000000" w:themeColor="text1"/>
          <w:sz w:val="21"/>
          <w:szCs w:val="21"/>
          <w:u w:val="none"/>
        </w:rPr>
        <w:t>:</w:t>
      </w:r>
    </w:p>
    <w:p w14:paraId="55FE30B4" w14:textId="41099F59" w:rsidR="003C058D" w:rsidRPr="00E6496F" w:rsidRDefault="00C73389" w:rsidP="009658C6">
      <w:pPr>
        <w:spacing w:line="360" w:lineRule="auto"/>
        <w:rPr>
          <w:rStyle w:val="Hyperlink"/>
          <w:rFonts w:cstheme="minorHAnsi"/>
          <w:color w:val="000000" w:themeColor="text1"/>
          <w:sz w:val="21"/>
          <w:szCs w:val="21"/>
          <w:u w:val="none"/>
        </w:rPr>
      </w:pPr>
      <w:hyperlink r:id="rId10" w:history="1">
        <w:r w:rsidR="001E1476" w:rsidRPr="00E6496F">
          <w:rPr>
            <w:rStyle w:val="Hyperlink"/>
            <w:rFonts w:cstheme="minorHAnsi"/>
            <w:sz w:val="21"/>
            <w:szCs w:val="21"/>
          </w:rPr>
          <w:t>https://newdiscourses.com/tftw-standpoint-epistemology/</w:t>
        </w:r>
      </w:hyperlink>
    </w:p>
    <w:p w14:paraId="5FFFBED0" w14:textId="029FEC34" w:rsidR="003C058D" w:rsidRPr="00E6496F" w:rsidRDefault="003C058D" w:rsidP="002D2403">
      <w:pPr>
        <w:spacing w:line="360" w:lineRule="auto"/>
        <w:ind w:firstLine="720"/>
        <w:rPr>
          <w:rFonts w:cstheme="minorHAnsi"/>
          <w:sz w:val="21"/>
          <w:szCs w:val="21"/>
        </w:rPr>
      </w:pPr>
      <w:r w:rsidRPr="00E6496F">
        <w:rPr>
          <w:rFonts w:cstheme="minorHAnsi"/>
          <w:sz w:val="21"/>
          <w:szCs w:val="21"/>
        </w:rPr>
        <w:t>Sorel/Benjamin and the “myth” of the general strike</w:t>
      </w:r>
      <w:r w:rsidR="002D2403">
        <w:rPr>
          <w:rFonts w:cstheme="minorHAnsi"/>
          <w:sz w:val="21"/>
          <w:szCs w:val="21"/>
        </w:rPr>
        <w:t xml:space="preserve">: </w:t>
      </w:r>
      <w:hyperlink r:id="rId11" w:history="1">
        <w:r w:rsidR="00DD43DB" w:rsidRPr="00516545">
          <w:rPr>
            <w:rStyle w:val="Hyperlink"/>
            <w:rFonts w:cstheme="minorHAnsi"/>
            <w:sz w:val="21"/>
            <w:szCs w:val="21"/>
          </w:rPr>
          <w:t>https://www.genstrike.org</w:t>
        </w:r>
      </w:hyperlink>
    </w:p>
    <w:p w14:paraId="4E7286FE" w14:textId="3FB301C5" w:rsidR="003C058D" w:rsidRPr="00E6496F" w:rsidRDefault="00C73389" w:rsidP="009658C6">
      <w:pPr>
        <w:spacing w:line="360" w:lineRule="auto"/>
        <w:rPr>
          <w:rStyle w:val="Hyperlink"/>
          <w:rFonts w:cstheme="minorHAnsi"/>
          <w:color w:val="auto"/>
          <w:sz w:val="21"/>
          <w:szCs w:val="21"/>
          <w:u w:val="none"/>
        </w:rPr>
      </w:pPr>
      <w:hyperlink r:id="rId12" w:history="1">
        <w:r w:rsidR="003C058D" w:rsidRPr="00E6496F">
          <w:rPr>
            <w:rStyle w:val="Hyperlink"/>
            <w:rFonts w:cstheme="minorHAnsi"/>
            <w:sz w:val="21"/>
            <w:szCs w:val="21"/>
          </w:rPr>
          <w:t>https://en.wikipedia.org/wiki/Strikes_during_the_COVID-19_pandemic</w:t>
        </w:r>
      </w:hyperlink>
    </w:p>
    <w:p w14:paraId="215CE6ED" w14:textId="77777777" w:rsidR="00886673" w:rsidRDefault="00C73389" w:rsidP="009658C6">
      <w:pPr>
        <w:spacing w:line="360" w:lineRule="auto"/>
        <w:rPr>
          <w:rStyle w:val="Hyperlink"/>
          <w:rFonts w:cstheme="minorHAnsi"/>
          <w:sz w:val="21"/>
          <w:szCs w:val="21"/>
        </w:rPr>
      </w:pPr>
      <w:hyperlink r:id="rId13" w:history="1">
        <w:r w:rsidR="003C058D" w:rsidRPr="00E6496F">
          <w:rPr>
            <w:rStyle w:val="Hyperlink"/>
            <w:rFonts w:cstheme="minorHAnsi"/>
            <w:sz w:val="21"/>
            <w:szCs w:val="21"/>
          </w:rPr>
          <w:t>https://en.wikipedia.org/wiki/2020_United_States_essential_workers_general_strike</w:t>
        </w:r>
      </w:hyperlink>
    </w:p>
    <w:p w14:paraId="48493BB6" w14:textId="25324328" w:rsidR="00516AC4" w:rsidRPr="00BC214B" w:rsidRDefault="00516AC4" w:rsidP="00516AC4">
      <w:pPr>
        <w:spacing w:line="360" w:lineRule="auto"/>
        <w:ind w:firstLine="720"/>
        <w:rPr>
          <w:rStyle w:val="Hyperlink"/>
          <w:rFonts w:cstheme="minorHAnsi"/>
          <w:color w:val="000000" w:themeColor="text1"/>
          <w:sz w:val="21"/>
          <w:szCs w:val="21"/>
          <w:u w:val="none"/>
        </w:rPr>
      </w:pPr>
      <w:r w:rsidRPr="00BC214B">
        <w:rPr>
          <w:rFonts w:cstheme="minorHAnsi"/>
          <w:color w:val="000000" w:themeColor="text1"/>
          <w:sz w:val="21"/>
          <w:szCs w:val="21"/>
        </w:rPr>
        <w:t>Cedric Robinson</w:t>
      </w:r>
      <w:r w:rsidR="00BC214B" w:rsidRPr="00BC214B">
        <w:rPr>
          <w:rFonts w:cstheme="minorHAnsi"/>
          <w:color w:val="000000" w:themeColor="text1"/>
          <w:sz w:val="21"/>
          <w:szCs w:val="21"/>
        </w:rPr>
        <w:t xml:space="preserve">, </w:t>
      </w:r>
      <w:r w:rsidRPr="00BC214B">
        <w:rPr>
          <w:rFonts w:cstheme="minorHAnsi"/>
          <w:i/>
          <w:iCs/>
          <w:color w:val="000000" w:themeColor="text1"/>
          <w:sz w:val="21"/>
          <w:szCs w:val="21"/>
        </w:rPr>
        <w:t>Black Marxism</w:t>
      </w:r>
      <w:r w:rsidR="00612CF6" w:rsidRPr="00BC214B">
        <w:rPr>
          <w:rFonts w:cstheme="minorHAnsi"/>
          <w:iCs/>
          <w:color w:val="000000" w:themeColor="text1"/>
          <w:sz w:val="21"/>
          <w:szCs w:val="21"/>
        </w:rPr>
        <w:t xml:space="preserve"> (</w:t>
      </w:r>
      <w:r w:rsidR="00BC214B">
        <w:rPr>
          <w:rFonts w:cstheme="minorHAnsi"/>
          <w:iCs/>
          <w:color w:val="000000" w:themeColor="text1"/>
          <w:sz w:val="21"/>
          <w:szCs w:val="21"/>
        </w:rPr>
        <w:t>1983</w:t>
      </w:r>
      <w:r w:rsidR="00612CF6" w:rsidRPr="00BC214B">
        <w:rPr>
          <w:rFonts w:cstheme="minorHAnsi"/>
          <w:iCs/>
          <w:color w:val="000000" w:themeColor="text1"/>
          <w:sz w:val="21"/>
          <w:szCs w:val="21"/>
        </w:rPr>
        <w:t>)</w:t>
      </w:r>
      <w:r w:rsidR="00612CF6" w:rsidRPr="00BC214B">
        <w:rPr>
          <w:rFonts w:cstheme="minorHAnsi"/>
          <w:color w:val="000000" w:themeColor="text1"/>
          <w:sz w:val="21"/>
          <w:szCs w:val="21"/>
        </w:rPr>
        <w:t>, “Foreword,” “New Introduction</w:t>
      </w:r>
      <w:r w:rsidRPr="00BC214B">
        <w:rPr>
          <w:rFonts w:cstheme="minorHAnsi"/>
          <w:color w:val="000000" w:themeColor="text1"/>
          <w:sz w:val="21"/>
          <w:szCs w:val="21"/>
        </w:rPr>
        <w:t>,</w:t>
      </w:r>
      <w:r w:rsidR="00612CF6" w:rsidRPr="00BC214B">
        <w:rPr>
          <w:rFonts w:cstheme="minorHAnsi"/>
          <w:color w:val="000000" w:themeColor="text1"/>
          <w:sz w:val="21"/>
          <w:szCs w:val="21"/>
        </w:rPr>
        <w:t>”</w:t>
      </w:r>
      <w:r w:rsidRPr="00BC214B">
        <w:rPr>
          <w:rFonts w:cstheme="minorHAnsi"/>
          <w:color w:val="000000" w:themeColor="text1"/>
          <w:sz w:val="21"/>
          <w:szCs w:val="21"/>
        </w:rPr>
        <w:t xml:space="preserve"> pp. xi – xxxiii</w:t>
      </w:r>
      <w:r w:rsidR="00612CF6" w:rsidRPr="00BC214B">
        <w:rPr>
          <w:rFonts w:cstheme="minorHAnsi"/>
          <w:color w:val="000000" w:themeColor="text1"/>
          <w:sz w:val="21"/>
          <w:szCs w:val="21"/>
        </w:rPr>
        <w:t>; also</w:t>
      </w:r>
      <w:r w:rsidR="000163D0" w:rsidRPr="00BC214B">
        <w:rPr>
          <w:rFonts w:cstheme="minorHAnsi"/>
          <w:color w:val="000000" w:themeColor="text1"/>
          <w:sz w:val="21"/>
          <w:szCs w:val="21"/>
        </w:rPr>
        <w:t xml:space="preserve"> </w:t>
      </w:r>
      <w:r w:rsidR="003E228C" w:rsidRPr="00BC214B">
        <w:rPr>
          <w:rFonts w:cstheme="minorHAnsi"/>
          <w:color w:val="000000" w:themeColor="text1"/>
          <w:sz w:val="21"/>
          <w:szCs w:val="21"/>
        </w:rPr>
        <w:t xml:space="preserve">“The English Working Class as the Mirror of Production,” </w:t>
      </w:r>
      <w:r w:rsidR="000163D0" w:rsidRPr="00BC214B">
        <w:rPr>
          <w:rFonts w:cstheme="minorHAnsi"/>
          <w:color w:val="000000" w:themeColor="text1"/>
          <w:sz w:val="21"/>
          <w:szCs w:val="21"/>
        </w:rPr>
        <w:t xml:space="preserve">pp. </w:t>
      </w:r>
      <w:r w:rsidR="003E228C" w:rsidRPr="00BC214B">
        <w:rPr>
          <w:rFonts w:cstheme="minorHAnsi"/>
          <w:color w:val="000000" w:themeColor="text1"/>
          <w:sz w:val="21"/>
          <w:szCs w:val="21"/>
        </w:rPr>
        <w:t>2</w:t>
      </w:r>
      <w:r w:rsidR="000163D0" w:rsidRPr="00BC214B">
        <w:rPr>
          <w:rFonts w:cstheme="minorHAnsi"/>
          <w:color w:val="000000" w:themeColor="text1"/>
          <w:sz w:val="21"/>
          <w:szCs w:val="21"/>
        </w:rPr>
        <w:t>9-</w:t>
      </w:r>
      <w:r w:rsidR="003E228C" w:rsidRPr="00BC214B">
        <w:rPr>
          <w:rFonts w:cstheme="minorHAnsi"/>
          <w:color w:val="000000" w:themeColor="text1"/>
          <w:sz w:val="21"/>
          <w:szCs w:val="21"/>
        </w:rPr>
        <w:t xml:space="preserve">43, </w:t>
      </w:r>
      <w:r w:rsidR="000163D0" w:rsidRPr="00BC214B">
        <w:rPr>
          <w:rFonts w:cstheme="minorHAnsi"/>
          <w:color w:val="000000" w:themeColor="text1"/>
          <w:sz w:val="21"/>
          <w:szCs w:val="21"/>
        </w:rPr>
        <w:t>68</w:t>
      </w:r>
      <w:r w:rsidR="00BC214B">
        <w:rPr>
          <w:rFonts w:cstheme="minorHAnsi"/>
          <w:color w:val="000000" w:themeColor="text1"/>
          <w:sz w:val="21"/>
          <w:szCs w:val="21"/>
        </w:rPr>
        <w:t>.</w:t>
      </w:r>
      <w:r w:rsidRPr="00BC214B">
        <w:rPr>
          <w:rFonts w:cstheme="minorHAnsi"/>
          <w:color w:val="000000" w:themeColor="text1"/>
          <w:sz w:val="21"/>
          <w:szCs w:val="21"/>
        </w:rPr>
        <w:t xml:space="preserve"> (pdf)</w:t>
      </w:r>
    </w:p>
    <w:p w14:paraId="6239C63B" w14:textId="7A620C6B" w:rsidR="00980C40" w:rsidRPr="009600F0" w:rsidRDefault="00980C40" w:rsidP="00516AC4">
      <w:pPr>
        <w:spacing w:line="360" w:lineRule="auto"/>
        <w:ind w:firstLine="720"/>
        <w:rPr>
          <w:rStyle w:val="Hyperlink"/>
          <w:rFonts w:cstheme="minorHAnsi"/>
          <w:color w:val="auto"/>
          <w:sz w:val="21"/>
          <w:szCs w:val="21"/>
          <w:u w:val="none"/>
        </w:rPr>
      </w:pPr>
      <w:r w:rsidRPr="009600F0">
        <w:rPr>
          <w:rStyle w:val="Hyperlink"/>
          <w:rFonts w:cstheme="minorHAnsi"/>
          <w:color w:val="auto"/>
          <w:sz w:val="21"/>
          <w:szCs w:val="21"/>
          <w:u w:val="none"/>
        </w:rPr>
        <w:t>CLR J</w:t>
      </w:r>
      <w:r w:rsidR="00085D90" w:rsidRPr="009600F0">
        <w:rPr>
          <w:rStyle w:val="Hyperlink"/>
          <w:rFonts w:cstheme="minorHAnsi"/>
          <w:color w:val="auto"/>
          <w:sz w:val="21"/>
          <w:szCs w:val="21"/>
          <w:u w:val="none"/>
        </w:rPr>
        <w:t>ames</w:t>
      </w:r>
      <w:r w:rsidR="00C51B99" w:rsidRPr="009600F0">
        <w:rPr>
          <w:rStyle w:val="Hyperlink"/>
          <w:rFonts w:cstheme="minorHAnsi"/>
          <w:color w:val="auto"/>
          <w:sz w:val="21"/>
          <w:szCs w:val="21"/>
          <w:u w:val="none"/>
        </w:rPr>
        <w:t xml:space="preserve">, </w:t>
      </w:r>
      <w:r w:rsidR="007C4C48" w:rsidRPr="009600F0">
        <w:rPr>
          <w:rStyle w:val="Hyperlink"/>
          <w:rFonts w:cstheme="minorHAnsi"/>
          <w:color w:val="auto"/>
          <w:sz w:val="21"/>
          <w:szCs w:val="21"/>
          <w:u w:val="none"/>
        </w:rPr>
        <w:t>1966</w:t>
      </w:r>
      <w:r w:rsidR="00C51B99" w:rsidRPr="009600F0">
        <w:rPr>
          <w:rStyle w:val="Hyperlink"/>
          <w:rFonts w:cstheme="minorHAnsi"/>
          <w:color w:val="auto"/>
          <w:sz w:val="21"/>
          <w:szCs w:val="21"/>
          <w:u w:val="none"/>
        </w:rPr>
        <w:t>:</w:t>
      </w:r>
      <w:r w:rsidR="007C4C48" w:rsidRPr="009600F0">
        <w:rPr>
          <w:rStyle w:val="Hyperlink"/>
          <w:rFonts w:cstheme="minorHAnsi"/>
          <w:color w:val="auto"/>
          <w:sz w:val="21"/>
          <w:szCs w:val="21"/>
          <w:u w:val="none"/>
        </w:rPr>
        <w:t xml:space="preserve"> </w:t>
      </w:r>
      <w:r w:rsidR="00877199" w:rsidRPr="009600F0">
        <w:rPr>
          <w:rStyle w:val="Hyperlink"/>
          <w:rFonts w:cstheme="minorHAnsi"/>
          <w:color w:val="auto"/>
          <w:sz w:val="21"/>
          <w:szCs w:val="21"/>
          <w:u w:val="none"/>
        </w:rPr>
        <w:t>“</w:t>
      </w:r>
      <w:r w:rsidRPr="009600F0">
        <w:rPr>
          <w:rStyle w:val="Hyperlink"/>
          <w:rFonts w:cstheme="minorHAnsi"/>
          <w:color w:val="auto"/>
          <w:sz w:val="21"/>
          <w:szCs w:val="21"/>
          <w:u w:val="none"/>
        </w:rPr>
        <w:t xml:space="preserve">You </w:t>
      </w:r>
      <w:r w:rsidR="003C058D" w:rsidRPr="009600F0">
        <w:rPr>
          <w:rStyle w:val="Hyperlink"/>
          <w:rFonts w:cstheme="minorHAnsi"/>
          <w:color w:val="auto"/>
          <w:sz w:val="21"/>
          <w:szCs w:val="21"/>
          <w:u w:val="none"/>
        </w:rPr>
        <w:t>D</w:t>
      </w:r>
      <w:r w:rsidRPr="009600F0">
        <w:rPr>
          <w:rStyle w:val="Hyperlink"/>
          <w:rFonts w:cstheme="minorHAnsi"/>
          <w:color w:val="auto"/>
          <w:sz w:val="21"/>
          <w:szCs w:val="21"/>
          <w:u w:val="none"/>
        </w:rPr>
        <w:t xml:space="preserve">on’t </w:t>
      </w:r>
      <w:r w:rsidR="003C058D" w:rsidRPr="009600F0">
        <w:rPr>
          <w:rStyle w:val="Hyperlink"/>
          <w:rFonts w:cstheme="minorHAnsi"/>
          <w:color w:val="auto"/>
          <w:sz w:val="21"/>
          <w:szCs w:val="21"/>
          <w:u w:val="none"/>
        </w:rPr>
        <w:t>P</w:t>
      </w:r>
      <w:r w:rsidRPr="009600F0">
        <w:rPr>
          <w:rStyle w:val="Hyperlink"/>
          <w:rFonts w:cstheme="minorHAnsi"/>
          <w:color w:val="auto"/>
          <w:sz w:val="21"/>
          <w:szCs w:val="21"/>
          <w:u w:val="none"/>
        </w:rPr>
        <w:t xml:space="preserve">lay with </w:t>
      </w:r>
      <w:r w:rsidR="003C058D" w:rsidRPr="009600F0">
        <w:rPr>
          <w:rStyle w:val="Hyperlink"/>
          <w:rFonts w:cstheme="minorHAnsi"/>
          <w:color w:val="auto"/>
          <w:sz w:val="21"/>
          <w:szCs w:val="21"/>
          <w:u w:val="none"/>
        </w:rPr>
        <w:t>R</w:t>
      </w:r>
      <w:r w:rsidRPr="009600F0">
        <w:rPr>
          <w:rStyle w:val="Hyperlink"/>
          <w:rFonts w:cstheme="minorHAnsi"/>
          <w:color w:val="auto"/>
          <w:sz w:val="21"/>
          <w:szCs w:val="21"/>
          <w:u w:val="none"/>
        </w:rPr>
        <w:t>evolution</w:t>
      </w:r>
      <w:r w:rsidR="00877199" w:rsidRPr="009600F0">
        <w:rPr>
          <w:rStyle w:val="Hyperlink"/>
          <w:rFonts w:cstheme="minorHAnsi"/>
          <w:color w:val="auto"/>
          <w:sz w:val="21"/>
          <w:szCs w:val="21"/>
          <w:u w:val="none"/>
        </w:rPr>
        <w:t>” from 2009 book of same name,</w:t>
      </w:r>
      <w:r w:rsidR="007C4C48" w:rsidRPr="009600F0">
        <w:rPr>
          <w:rStyle w:val="Hyperlink"/>
          <w:rFonts w:cstheme="minorHAnsi"/>
          <w:color w:val="auto"/>
          <w:sz w:val="21"/>
          <w:szCs w:val="21"/>
          <w:u w:val="none"/>
        </w:rPr>
        <w:t xml:space="preserve"> pp. 227-236. </w:t>
      </w:r>
      <w:r w:rsidR="00215869" w:rsidRPr="009600F0">
        <w:rPr>
          <w:rStyle w:val="Hyperlink"/>
          <w:rFonts w:cstheme="minorHAnsi"/>
          <w:color w:val="auto"/>
          <w:sz w:val="21"/>
          <w:szCs w:val="21"/>
          <w:u w:val="none"/>
        </w:rPr>
        <w:t>(</w:t>
      </w:r>
      <w:r w:rsidR="007C4C48" w:rsidRPr="009600F0">
        <w:rPr>
          <w:rStyle w:val="Hyperlink"/>
          <w:rFonts w:cstheme="minorHAnsi"/>
          <w:color w:val="auto"/>
          <w:sz w:val="21"/>
          <w:szCs w:val="21"/>
          <w:u w:val="none"/>
        </w:rPr>
        <w:t>pdf</w:t>
      </w:r>
      <w:r w:rsidR="00215869" w:rsidRPr="009600F0">
        <w:rPr>
          <w:rStyle w:val="Hyperlink"/>
          <w:rFonts w:cstheme="minorHAnsi"/>
          <w:color w:val="auto"/>
          <w:sz w:val="21"/>
          <w:szCs w:val="21"/>
          <w:u w:val="none"/>
        </w:rPr>
        <w:t>)</w:t>
      </w:r>
    </w:p>
    <w:p w14:paraId="23D80355" w14:textId="4C354A2E" w:rsidR="00C51B99" w:rsidRPr="00C51B99" w:rsidRDefault="00C51B99" w:rsidP="009658C6">
      <w:pPr>
        <w:spacing w:line="360" w:lineRule="auto"/>
        <w:rPr>
          <w:rStyle w:val="Hyperlink"/>
          <w:rFonts w:cstheme="minorHAnsi"/>
          <w:color w:val="000000" w:themeColor="text1"/>
          <w:sz w:val="21"/>
          <w:szCs w:val="21"/>
          <w:u w:val="none"/>
        </w:rPr>
      </w:pPr>
      <w:r>
        <w:rPr>
          <w:rStyle w:val="Hyperlink"/>
          <w:rFonts w:cstheme="minorHAnsi"/>
          <w:color w:val="FF0000"/>
          <w:sz w:val="21"/>
          <w:szCs w:val="21"/>
          <w:u w:val="none"/>
        </w:rPr>
        <w:tab/>
      </w:r>
      <w:r w:rsidRPr="00C51B99">
        <w:rPr>
          <w:rStyle w:val="Hyperlink"/>
          <w:rFonts w:cstheme="minorHAnsi"/>
          <w:color w:val="000000" w:themeColor="text1"/>
          <w:sz w:val="21"/>
          <w:szCs w:val="21"/>
          <w:u w:val="none"/>
        </w:rPr>
        <w:t xml:space="preserve">Nancy Fraser, “Reframing Justice in a Globalizing World,” </w:t>
      </w:r>
      <w:r w:rsidRPr="00C51B99">
        <w:rPr>
          <w:rStyle w:val="Hyperlink"/>
          <w:rFonts w:cstheme="minorHAnsi"/>
          <w:i/>
          <w:iCs/>
          <w:color w:val="000000" w:themeColor="text1"/>
          <w:sz w:val="21"/>
          <w:szCs w:val="21"/>
          <w:u w:val="none"/>
        </w:rPr>
        <w:t>New Left Review</w:t>
      </w:r>
      <w:r w:rsidRPr="00C51B99">
        <w:rPr>
          <w:rStyle w:val="Hyperlink"/>
          <w:rFonts w:cstheme="minorHAnsi"/>
          <w:color w:val="000000" w:themeColor="text1"/>
          <w:sz w:val="21"/>
          <w:szCs w:val="21"/>
          <w:u w:val="none"/>
        </w:rPr>
        <w:t>, 2005</w:t>
      </w:r>
      <w:r w:rsidR="00DD43DB">
        <w:rPr>
          <w:rStyle w:val="Hyperlink"/>
          <w:rFonts w:cstheme="minorHAnsi"/>
          <w:color w:val="000000" w:themeColor="text1"/>
          <w:sz w:val="21"/>
          <w:szCs w:val="21"/>
          <w:u w:val="none"/>
        </w:rPr>
        <w:t>:</w:t>
      </w:r>
      <w:r w:rsidRPr="00C51B99">
        <w:rPr>
          <w:rStyle w:val="Hyperlink"/>
          <w:rFonts w:cstheme="minorHAnsi"/>
          <w:i/>
          <w:iCs/>
          <w:color w:val="000000" w:themeColor="text1"/>
          <w:sz w:val="21"/>
          <w:szCs w:val="21"/>
          <w:u w:val="none"/>
        </w:rPr>
        <w:t xml:space="preserve"> </w:t>
      </w:r>
      <w:hyperlink r:id="rId14" w:history="1">
        <w:r w:rsidRPr="00C1093E">
          <w:rPr>
            <w:rStyle w:val="Hyperlink"/>
            <w:rFonts w:cstheme="minorHAnsi"/>
            <w:sz w:val="21"/>
            <w:szCs w:val="21"/>
          </w:rPr>
          <w:t>https://newleftreview.org/issues/II36/articles/nancy-fraser-reframing-justice-in-a-globalizing-world</w:t>
        </w:r>
      </w:hyperlink>
    </w:p>
    <w:p w14:paraId="166FDD25" w14:textId="77777777" w:rsidR="003F0268" w:rsidRPr="00E6496F" w:rsidRDefault="003F0268" w:rsidP="009658C6">
      <w:pPr>
        <w:spacing w:line="360" w:lineRule="auto"/>
        <w:rPr>
          <w:rFonts w:cstheme="minorHAnsi"/>
          <w:sz w:val="21"/>
          <w:szCs w:val="21"/>
        </w:rPr>
      </w:pPr>
    </w:p>
    <w:p w14:paraId="0DC22EAD" w14:textId="5DB7E724" w:rsidR="003C058D" w:rsidRPr="00A973AD" w:rsidRDefault="003C058D" w:rsidP="009658C6">
      <w:pPr>
        <w:spacing w:line="360" w:lineRule="auto"/>
        <w:rPr>
          <w:rFonts w:cstheme="minorHAnsi"/>
          <w:color w:val="000000" w:themeColor="text1"/>
          <w:sz w:val="21"/>
          <w:szCs w:val="21"/>
        </w:rPr>
      </w:pPr>
      <w:r w:rsidRPr="00E6496F">
        <w:rPr>
          <w:rStyle w:val="Hyperlink"/>
          <w:rFonts w:cstheme="minorHAnsi"/>
          <w:color w:val="000000" w:themeColor="text1"/>
          <w:sz w:val="21"/>
          <w:szCs w:val="21"/>
          <w:u w:val="none"/>
        </w:rPr>
        <w:t>Week 3</w:t>
      </w:r>
      <w:r w:rsidR="00062F78" w:rsidRPr="00E6496F">
        <w:rPr>
          <w:rStyle w:val="Hyperlink"/>
          <w:rFonts w:cstheme="minorHAnsi"/>
          <w:color w:val="000000" w:themeColor="text1"/>
          <w:sz w:val="21"/>
          <w:szCs w:val="21"/>
          <w:u w:val="none"/>
        </w:rPr>
        <w:t xml:space="preserve"> </w:t>
      </w:r>
      <w:r w:rsidR="00DD2B32">
        <w:rPr>
          <w:rStyle w:val="Hyperlink"/>
          <w:rFonts w:cstheme="minorHAnsi"/>
          <w:color w:val="000000" w:themeColor="text1"/>
          <w:sz w:val="21"/>
          <w:szCs w:val="21"/>
          <w:u w:val="none"/>
        </w:rPr>
        <w:t>(September 15)</w:t>
      </w:r>
      <w:r w:rsidR="009658C6">
        <w:rPr>
          <w:rStyle w:val="Hyperlink"/>
          <w:rFonts w:cstheme="minorHAnsi"/>
          <w:color w:val="000000" w:themeColor="text1"/>
          <w:sz w:val="21"/>
          <w:szCs w:val="21"/>
          <w:u w:val="none"/>
        </w:rPr>
        <w:t xml:space="preserve"> </w:t>
      </w:r>
      <w:r w:rsidR="00D111EB" w:rsidRPr="00E6496F">
        <w:rPr>
          <w:rStyle w:val="Hyperlink"/>
          <w:rFonts w:cstheme="minorHAnsi"/>
          <w:color w:val="000000" w:themeColor="text1"/>
          <w:sz w:val="21"/>
          <w:szCs w:val="21"/>
          <w:u w:val="none"/>
        </w:rPr>
        <w:t>THE (DEMOCRATIC) MEANS TO THE (SOCIALIST) END</w:t>
      </w:r>
    </w:p>
    <w:p w14:paraId="56EB3A4A" w14:textId="31B3A599" w:rsidR="008F1B93" w:rsidRPr="00E6496F" w:rsidRDefault="00B25984" w:rsidP="009658C6">
      <w:pPr>
        <w:spacing w:line="360" w:lineRule="auto"/>
        <w:rPr>
          <w:rFonts w:cstheme="minorHAnsi"/>
          <w:sz w:val="21"/>
          <w:szCs w:val="21"/>
        </w:rPr>
      </w:pPr>
      <w:r>
        <w:rPr>
          <w:rFonts w:cstheme="minorHAnsi"/>
          <w:sz w:val="21"/>
          <w:szCs w:val="21"/>
        </w:rPr>
        <w:tab/>
        <w:t xml:space="preserve">Jodi Dean, </w:t>
      </w:r>
      <w:r w:rsidR="00215869">
        <w:rPr>
          <w:rFonts w:cstheme="minorHAnsi"/>
          <w:sz w:val="21"/>
          <w:szCs w:val="21"/>
        </w:rPr>
        <w:t>“We Need Comrades</w:t>
      </w:r>
      <w:r w:rsidR="0048148B">
        <w:rPr>
          <w:rFonts w:cstheme="minorHAnsi"/>
          <w:sz w:val="21"/>
          <w:szCs w:val="21"/>
        </w:rPr>
        <w:t xml:space="preserve">” </w:t>
      </w:r>
      <w:r w:rsidR="0048148B" w:rsidRPr="0048148B">
        <w:rPr>
          <w:rFonts w:cstheme="minorHAnsi"/>
          <w:i/>
          <w:iCs/>
          <w:sz w:val="21"/>
          <w:szCs w:val="21"/>
        </w:rPr>
        <w:t>Jacobin</w:t>
      </w:r>
      <w:r w:rsidR="0048148B">
        <w:rPr>
          <w:rFonts w:cstheme="minorHAnsi"/>
          <w:sz w:val="21"/>
          <w:szCs w:val="21"/>
        </w:rPr>
        <w:t xml:space="preserve">, </w:t>
      </w:r>
      <w:r w:rsidR="0048148B" w:rsidRPr="001F3257">
        <w:rPr>
          <w:rFonts w:cstheme="minorHAnsi"/>
          <w:sz w:val="21"/>
          <w:szCs w:val="21"/>
        </w:rPr>
        <w:t>November</w:t>
      </w:r>
      <w:r w:rsidR="0048148B" w:rsidRPr="00E6496F">
        <w:rPr>
          <w:rFonts w:cstheme="minorHAnsi"/>
          <w:sz w:val="21"/>
          <w:szCs w:val="21"/>
        </w:rPr>
        <w:t xml:space="preserve"> 2018</w:t>
      </w:r>
      <w:r w:rsidR="00DD43DB">
        <w:rPr>
          <w:rFonts w:cstheme="minorHAnsi"/>
          <w:sz w:val="21"/>
          <w:szCs w:val="21"/>
        </w:rPr>
        <w:t xml:space="preserve">:  </w:t>
      </w:r>
      <w:hyperlink r:id="rId15" w:history="1">
        <w:r w:rsidR="00DD43DB" w:rsidRPr="00516545">
          <w:rPr>
            <w:rStyle w:val="Hyperlink"/>
            <w:rFonts w:ascii="Calibri" w:hAnsi="Calibri" w:cs="Calibri"/>
          </w:rPr>
          <w:t>https://jacobinmag.com/2019/11/comrades-political-organizing-discipline-jodi-dean</w:t>
        </w:r>
      </w:hyperlink>
      <w:r w:rsidR="005D07CB">
        <w:t>, and</w:t>
      </w:r>
      <w:r w:rsidR="00AB17D7">
        <w:t xml:space="preserve"> </w:t>
      </w:r>
      <w:r w:rsidR="005D07CB">
        <w:t xml:space="preserve">“Four Theses on the </w:t>
      </w:r>
      <w:r w:rsidR="00376909" w:rsidRPr="00E6496F">
        <w:rPr>
          <w:rFonts w:cstheme="minorHAnsi"/>
          <w:sz w:val="21"/>
          <w:szCs w:val="21"/>
        </w:rPr>
        <w:t>Comrade</w:t>
      </w:r>
      <w:r w:rsidR="00DD43DB">
        <w:rPr>
          <w:rFonts w:cstheme="minorHAnsi"/>
          <w:sz w:val="21"/>
          <w:szCs w:val="21"/>
        </w:rPr>
        <w:t>:</w:t>
      </w:r>
      <w:r w:rsidR="0048148B">
        <w:rPr>
          <w:rFonts w:cstheme="minorHAnsi"/>
          <w:sz w:val="21"/>
          <w:szCs w:val="21"/>
        </w:rPr>
        <w:t>”</w:t>
      </w:r>
      <w:r w:rsidR="00376909" w:rsidRPr="00E6496F">
        <w:rPr>
          <w:rFonts w:cstheme="minorHAnsi"/>
          <w:sz w:val="21"/>
          <w:szCs w:val="21"/>
        </w:rPr>
        <w:t xml:space="preserve"> </w:t>
      </w:r>
      <w:hyperlink r:id="rId16" w:history="1">
        <w:r w:rsidR="00376909" w:rsidRPr="00E6496F">
          <w:rPr>
            <w:rStyle w:val="Hyperlink"/>
            <w:rFonts w:cstheme="minorHAnsi"/>
            <w:sz w:val="21"/>
            <w:szCs w:val="21"/>
          </w:rPr>
          <w:t>https://www.e-flux.com/journal/86/160585/four-theses-on-the-comrade/</w:t>
        </w:r>
      </w:hyperlink>
      <w:r>
        <w:rPr>
          <w:rFonts w:cstheme="minorHAnsi"/>
          <w:sz w:val="21"/>
          <w:szCs w:val="21"/>
        </w:rPr>
        <w:t xml:space="preserve">  </w:t>
      </w:r>
      <w:r w:rsidR="00AB17D7">
        <w:rPr>
          <w:rFonts w:cstheme="minorHAnsi"/>
          <w:sz w:val="21"/>
          <w:szCs w:val="21"/>
        </w:rPr>
        <w:t>Critical r</w:t>
      </w:r>
      <w:r w:rsidR="00376909" w:rsidRPr="00E6496F">
        <w:rPr>
          <w:rFonts w:cstheme="minorHAnsi"/>
          <w:sz w:val="21"/>
          <w:szCs w:val="21"/>
        </w:rPr>
        <w:t xml:space="preserve">eview in the </w:t>
      </w:r>
      <w:r w:rsidR="00376909" w:rsidRPr="005D07CB">
        <w:rPr>
          <w:rFonts w:cstheme="minorHAnsi"/>
          <w:i/>
          <w:iCs/>
          <w:sz w:val="21"/>
          <w:szCs w:val="21"/>
        </w:rPr>
        <w:t xml:space="preserve">International Socialist </w:t>
      </w:r>
      <w:r w:rsidR="005D07CB" w:rsidRPr="005D07CB">
        <w:rPr>
          <w:rFonts w:cstheme="minorHAnsi"/>
          <w:i/>
          <w:iCs/>
          <w:sz w:val="21"/>
          <w:szCs w:val="21"/>
        </w:rPr>
        <w:t>Review</w:t>
      </w:r>
      <w:r w:rsidR="00376909" w:rsidRPr="00E6496F">
        <w:rPr>
          <w:rFonts w:cstheme="minorHAnsi"/>
          <w:sz w:val="21"/>
          <w:szCs w:val="21"/>
        </w:rPr>
        <w:t xml:space="preserve"> of Dean’s book, </w:t>
      </w:r>
      <w:r w:rsidR="00215869">
        <w:rPr>
          <w:rFonts w:cstheme="minorHAnsi"/>
          <w:i/>
          <w:iCs/>
          <w:sz w:val="21"/>
          <w:szCs w:val="21"/>
        </w:rPr>
        <w:t>The Communist Horizon</w:t>
      </w:r>
      <w:r w:rsidR="005D07CB">
        <w:rPr>
          <w:rFonts w:cstheme="minorHAnsi"/>
          <w:sz w:val="21"/>
          <w:szCs w:val="21"/>
        </w:rPr>
        <w:t>, 2012</w:t>
      </w:r>
      <w:r w:rsidR="00C51B99">
        <w:rPr>
          <w:rFonts w:cstheme="minorHAnsi"/>
          <w:sz w:val="21"/>
          <w:szCs w:val="21"/>
        </w:rPr>
        <w:t xml:space="preserve">: </w:t>
      </w:r>
      <w:hyperlink r:id="rId17" w:history="1">
        <w:r w:rsidR="00C51B99" w:rsidRPr="00C1093E">
          <w:rPr>
            <w:rStyle w:val="Hyperlink"/>
            <w:rFonts w:cstheme="minorHAnsi"/>
            <w:sz w:val="21"/>
            <w:szCs w:val="21"/>
          </w:rPr>
          <w:t>https://isreview.org/issue/96/way-forward-99</w:t>
        </w:r>
      </w:hyperlink>
    </w:p>
    <w:p w14:paraId="298B4D26" w14:textId="1054F94C" w:rsidR="00A30ABC" w:rsidRPr="00E6496F" w:rsidRDefault="001F3257" w:rsidP="009658C6">
      <w:pPr>
        <w:spacing w:line="360" w:lineRule="auto"/>
        <w:ind w:firstLine="720"/>
        <w:rPr>
          <w:rFonts w:cstheme="minorHAnsi"/>
          <w:sz w:val="21"/>
          <w:szCs w:val="21"/>
        </w:rPr>
      </w:pPr>
      <w:r>
        <w:rPr>
          <w:rFonts w:cstheme="minorHAnsi"/>
          <w:sz w:val="21"/>
          <w:szCs w:val="21"/>
        </w:rPr>
        <w:t>Daniel</w:t>
      </w:r>
      <w:r w:rsidR="00FA017C">
        <w:rPr>
          <w:rFonts w:cstheme="minorHAnsi"/>
          <w:sz w:val="21"/>
          <w:szCs w:val="21"/>
        </w:rPr>
        <w:t>le</w:t>
      </w:r>
      <w:r>
        <w:rPr>
          <w:rFonts w:cstheme="minorHAnsi"/>
          <w:sz w:val="21"/>
          <w:szCs w:val="21"/>
        </w:rPr>
        <w:t xml:space="preserve"> Allen, </w:t>
      </w:r>
      <w:r w:rsidR="00A30ABC" w:rsidRPr="00E6496F">
        <w:rPr>
          <w:rFonts w:cstheme="minorHAnsi"/>
          <w:sz w:val="21"/>
          <w:szCs w:val="21"/>
        </w:rPr>
        <w:t>Liberal democracy as means to the end</w:t>
      </w:r>
      <w:r w:rsidR="00775D39">
        <w:rPr>
          <w:rFonts w:cstheme="minorHAnsi"/>
          <w:sz w:val="21"/>
          <w:szCs w:val="21"/>
        </w:rPr>
        <w:t>, interviewed by David Brooks:</w:t>
      </w:r>
    </w:p>
    <w:p w14:paraId="3C1A9F15" w14:textId="77777777" w:rsidR="00775D39" w:rsidRDefault="00C73389" w:rsidP="009658C6">
      <w:pPr>
        <w:spacing w:line="360" w:lineRule="auto"/>
        <w:rPr>
          <w:rStyle w:val="Hyperlink"/>
          <w:rFonts w:cstheme="minorHAnsi"/>
          <w:sz w:val="21"/>
          <w:szCs w:val="21"/>
          <w:u w:val="none"/>
        </w:rPr>
      </w:pPr>
      <w:hyperlink r:id="rId18" w:history="1">
        <w:r w:rsidR="00A30ABC" w:rsidRPr="00E6496F">
          <w:rPr>
            <w:rStyle w:val="Hyperlink"/>
            <w:rFonts w:cstheme="minorHAnsi"/>
            <w:sz w:val="21"/>
            <w:szCs w:val="21"/>
          </w:rPr>
          <w:t>https://www.amacad.org/events/our-common-</w:t>
        </w:r>
        <w:r w:rsidR="00A30ABC" w:rsidRPr="00775D39">
          <w:rPr>
            <w:rStyle w:val="Hyperlink"/>
            <w:rFonts w:cstheme="minorHAnsi"/>
            <w:sz w:val="21"/>
            <w:szCs w:val="21"/>
            <w:u w:val="none"/>
          </w:rPr>
          <w:t>purpose</w:t>
        </w:r>
      </w:hyperlink>
      <w:r w:rsidR="00775D39">
        <w:rPr>
          <w:rStyle w:val="Hyperlink"/>
          <w:rFonts w:cstheme="minorHAnsi"/>
          <w:sz w:val="21"/>
          <w:szCs w:val="21"/>
          <w:u w:val="none"/>
        </w:rPr>
        <w:t xml:space="preserve"> </w:t>
      </w:r>
    </w:p>
    <w:p w14:paraId="6DEF7A62" w14:textId="5A24FB48" w:rsidR="00A30ABC" w:rsidRDefault="00A30ABC" w:rsidP="009658C6">
      <w:pPr>
        <w:spacing w:line="360" w:lineRule="auto"/>
        <w:rPr>
          <w:rFonts w:cstheme="minorHAnsi"/>
          <w:sz w:val="21"/>
          <w:szCs w:val="21"/>
        </w:rPr>
      </w:pPr>
      <w:r w:rsidRPr="00775D39">
        <w:rPr>
          <w:rFonts w:cstheme="minorHAnsi"/>
          <w:sz w:val="21"/>
          <w:szCs w:val="21"/>
        </w:rPr>
        <w:lastRenderedPageBreak/>
        <w:t>Allen</w:t>
      </w:r>
      <w:r w:rsidRPr="00E6496F">
        <w:rPr>
          <w:rFonts w:cstheme="minorHAnsi"/>
          <w:sz w:val="21"/>
          <w:szCs w:val="21"/>
        </w:rPr>
        <w:t xml:space="preserve"> et al.  Commission on the </w:t>
      </w:r>
      <w:r w:rsidR="00062F78" w:rsidRPr="00E6496F">
        <w:rPr>
          <w:rFonts w:cstheme="minorHAnsi"/>
          <w:sz w:val="21"/>
          <w:szCs w:val="21"/>
        </w:rPr>
        <w:t>P</w:t>
      </w:r>
      <w:r w:rsidRPr="00E6496F">
        <w:rPr>
          <w:rFonts w:cstheme="minorHAnsi"/>
          <w:sz w:val="21"/>
          <w:szCs w:val="21"/>
        </w:rPr>
        <w:t>ractice of Democratic Citizenship</w:t>
      </w:r>
      <w:r w:rsidR="00062F78" w:rsidRPr="00E6496F">
        <w:rPr>
          <w:rFonts w:cstheme="minorHAnsi"/>
          <w:sz w:val="21"/>
          <w:szCs w:val="21"/>
        </w:rPr>
        <w:t xml:space="preserve"> (the liberal elite University Position)</w:t>
      </w:r>
      <w:r w:rsidR="00775D39">
        <w:rPr>
          <w:rFonts w:cstheme="minorHAnsi"/>
          <w:sz w:val="21"/>
          <w:szCs w:val="21"/>
        </w:rPr>
        <w:t xml:space="preserve">: </w:t>
      </w:r>
      <w:hyperlink r:id="rId19" w:history="1">
        <w:r w:rsidR="00775D39" w:rsidRPr="00C1093E">
          <w:rPr>
            <w:rStyle w:val="Hyperlink"/>
            <w:rFonts w:cstheme="minorHAnsi"/>
            <w:sz w:val="21"/>
            <w:szCs w:val="21"/>
          </w:rPr>
          <w:t>https://www.amacad.org/ourcommonpurpose/report</w:t>
        </w:r>
      </w:hyperlink>
    </w:p>
    <w:p w14:paraId="530D1BF8" w14:textId="53E4ADC8" w:rsidR="00062F78" w:rsidRPr="00E6496F" w:rsidRDefault="00062F78" w:rsidP="009658C6">
      <w:pPr>
        <w:spacing w:line="360" w:lineRule="auto"/>
        <w:ind w:firstLine="720"/>
        <w:rPr>
          <w:rFonts w:cstheme="minorHAnsi"/>
          <w:sz w:val="21"/>
          <w:szCs w:val="21"/>
        </w:rPr>
      </w:pPr>
      <w:r w:rsidRPr="00E6496F">
        <w:rPr>
          <w:rFonts w:cstheme="minorHAnsi"/>
          <w:sz w:val="21"/>
          <w:szCs w:val="21"/>
        </w:rPr>
        <w:t xml:space="preserve">Sean Illing, “A Democratic Socialist explains why Bernie Sanders is losing” </w:t>
      </w:r>
      <w:r w:rsidR="0048148B" w:rsidRPr="00E6496F">
        <w:rPr>
          <w:rFonts w:cstheme="minorHAnsi"/>
          <w:i/>
          <w:sz w:val="21"/>
          <w:szCs w:val="21"/>
        </w:rPr>
        <w:t>Vox</w:t>
      </w:r>
      <w:r w:rsidR="002738A7">
        <w:rPr>
          <w:rFonts w:cstheme="minorHAnsi"/>
          <w:iCs/>
          <w:sz w:val="21"/>
          <w:szCs w:val="21"/>
        </w:rPr>
        <w:t>,</w:t>
      </w:r>
      <w:r w:rsidR="0048148B" w:rsidRPr="00E6496F">
        <w:rPr>
          <w:rFonts w:cstheme="minorHAnsi"/>
          <w:sz w:val="21"/>
          <w:szCs w:val="21"/>
        </w:rPr>
        <w:t xml:space="preserve"> </w:t>
      </w:r>
      <w:r w:rsidRPr="00E6496F">
        <w:rPr>
          <w:rFonts w:cstheme="minorHAnsi"/>
          <w:sz w:val="21"/>
          <w:szCs w:val="21"/>
        </w:rPr>
        <w:t>March 16 2020</w:t>
      </w:r>
      <w:r w:rsidR="00DD43DB">
        <w:rPr>
          <w:rFonts w:cstheme="minorHAnsi"/>
          <w:sz w:val="21"/>
          <w:szCs w:val="21"/>
        </w:rPr>
        <w:t>:</w:t>
      </w:r>
    </w:p>
    <w:p w14:paraId="7AF1055B" w14:textId="15F66F58" w:rsidR="00062F78" w:rsidRPr="00E6496F" w:rsidRDefault="00C73389" w:rsidP="009658C6">
      <w:pPr>
        <w:spacing w:line="360" w:lineRule="auto"/>
        <w:rPr>
          <w:rFonts w:cstheme="minorHAnsi"/>
          <w:sz w:val="21"/>
          <w:szCs w:val="21"/>
        </w:rPr>
      </w:pPr>
      <w:hyperlink r:id="rId20" w:history="1">
        <w:r w:rsidR="00062F78" w:rsidRPr="00E6496F">
          <w:rPr>
            <w:rStyle w:val="Hyperlink"/>
            <w:rFonts w:cstheme="minorHAnsi"/>
            <w:sz w:val="21"/>
            <w:szCs w:val="21"/>
          </w:rPr>
          <w:t>https://www.vox.com/policy-and-politics/2020/3/16/21165201/bernie-sanders-joe-biden-2020-election-meagan-day</w:t>
        </w:r>
      </w:hyperlink>
    </w:p>
    <w:p w14:paraId="46E3524E" w14:textId="06EBAB46" w:rsidR="00062F78" w:rsidRPr="00E6496F" w:rsidRDefault="00062F78" w:rsidP="009658C6">
      <w:pPr>
        <w:spacing w:line="360" w:lineRule="auto"/>
        <w:ind w:firstLine="720"/>
        <w:rPr>
          <w:rFonts w:cstheme="minorHAnsi"/>
          <w:sz w:val="21"/>
          <w:szCs w:val="21"/>
        </w:rPr>
      </w:pPr>
      <w:r w:rsidRPr="00E6496F">
        <w:rPr>
          <w:rFonts w:cstheme="minorHAnsi"/>
          <w:sz w:val="21"/>
          <w:szCs w:val="21"/>
        </w:rPr>
        <w:t xml:space="preserve">“Why Bernie Sanders Failed” </w:t>
      </w:r>
      <w:r w:rsidRPr="00E6496F">
        <w:rPr>
          <w:rFonts w:cstheme="minorHAnsi"/>
          <w:i/>
          <w:sz w:val="21"/>
          <w:szCs w:val="21"/>
        </w:rPr>
        <w:t>Vox</w:t>
      </w:r>
      <w:r w:rsidR="002738A7">
        <w:rPr>
          <w:rFonts w:cstheme="minorHAnsi"/>
          <w:iCs/>
          <w:sz w:val="21"/>
          <w:szCs w:val="21"/>
        </w:rPr>
        <w:t>,</w:t>
      </w:r>
      <w:r w:rsidRPr="00E6496F">
        <w:rPr>
          <w:rFonts w:cstheme="minorHAnsi"/>
          <w:sz w:val="21"/>
          <w:szCs w:val="21"/>
        </w:rPr>
        <w:t xml:space="preserve"> April 10 2020</w:t>
      </w:r>
      <w:r w:rsidR="00DD43DB">
        <w:rPr>
          <w:rFonts w:cstheme="minorHAnsi"/>
          <w:sz w:val="21"/>
          <w:szCs w:val="21"/>
        </w:rPr>
        <w:t>:</w:t>
      </w:r>
    </w:p>
    <w:p w14:paraId="4ADE22A1" w14:textId="19D94FAF" w:rsidR="00062F78" w:rsidRPr="00E6496F" w:rsidRDefault="00C73389" w:rsidP="009658C6">
      <w:pPr>
        <w:spacing w:line="360" w:lineRule="auto"/>
        <w:rPr>
          <w:rFonts w:cstheme="minorHAnsi"/>
          <w:sz w:val="21"/>
          <w:szCs w:val="21"/>
        </w:rPr>
      </w:pPr>
      <w:hyperlink r:id="rId21" w:history="1">
        <w:r w:rsidR="00062F78" w:rsidRPr="00E6496F">
          <w:rPr>
            <w:rStyle w:val="Hyperlink"/>
            <w:rFonts w:cstheme="minorHAnsi"/>
            <w:sz w:val="21"/>
            <w:szCs w:val="21"/>
          </w:rPr>
          <w:t>https://www.vox.com/policy-and-politics/2020/4/10/21214970/bernie-sanders-2020-lost-class-socialism</w:t>
        </w:r>
      </w:hyperlink>
    </w:p>
    <w:p w14:paraId="1C31BE2E" w14:textId="1A165933" w:rsidR="00062F78" w:rsidRPr="00E6496F" w:rsidRDefault="00062F78" w:rsidP="009658C6">
      <w:pPr>
        <w:spacing w:line="360" w:lineRule="auto"/>
        <w:ind w:firstLine="720"/>
        <w:rPr>
          <w:rFonts w:cstheme="minorHAnsi"/>
          <w:sz w:val="21"/>
          <w:szCs w:val="21"/>
        </w:rPr>
      </w:pPr>
      <w:r w:rsidRPr="00E6496F">
        <w:rPr>
          <w:rFonts w:cstheme="minorHAnsi"/>
          <w:sz w:val="21"/>
          <w:szCs w:val="21"/>
        </w:rPr>
        <w:t xml:space="preserve">Letter to Joe Biden from Left coalition </w:t>
      </w:r>
      <w:r w:rsidR="00E90AA8">
        <w:rPr>
          <w:rFonts w:cstheme="minorHAnsi"/>
          <w:i/>
          <w:iCs/>
          <w:sz w:val="21"/>
          <w:szCs w:val="21"/>
        </w:rPr>
        <w:t>The Guardian</w:t>
      </w:r>
      <w:r w:rsidR="00E90AA8">
        <w:rPr>
          <w:rFonts w:cstheme="minorHAnsi"/>
          <w:sz w:val="21"/>
          <w:szCs w:val="21"/>
        </w:rPr>
        <w:t>,</w:t>
      </w:r>
      <w:r w:rsidRPr="00E6496F">
        <w:rPr>
          <w:rFonts w:cstheme="minorHAnsi"/>
          <w:sz w:val="21"/>
          <w:szCs w:val="21"/>
        </w:rPr>
        <w:t xml:space="preserve"> April 2020</w:t>
      </w:r>
      <w:r w:rsidR="00DD43DB">
        <w:rPr>
          <w:rFonts w:cstheme="minorHAnsi"/>
          <w:sz w:val="21"/>
          <w:szCs w:val="21"/>
        </w:rPr>
        <w:t>:</w:t>
      </w:r>
    </w:p>
    <w:p w14:paraId="3B599C9D" w14:textId="77777777" w:rsidR="00062F78" w:rsidRPr="00E6496F" w:rsidRDefault="00C73389" w:rsidP="009658C6">
      <w:pPr>
        <w:spacing w:line="360" w:lineRule="auto"/>
        <w:rPr>
          <w:rFonts w:cstheme="minorHAnsi"/>
          <w:sz w:val="21"/>
          <w:szCs w:val="21"/>
        </w:rPr>
      </w:pPr>
      <w:hyperlink r:id="rId22" w:history="1">
        <w:r w:rsidR="00062F78" w:rsidRPr="00E6496F">
          <w:rPr>
            <w:rStyle w:val="Hyperlink"/>
            <w:rFonts w:cstheme="minorHAnsi"/>
            <w:sz w:val="21"/>
            <w:szCs w:val="21"/>
          </w:rPr>
          <w:t>https://www.theguardian.com/commentisfree/2020/apr/09/joe-biden-earn-our-support-green-new-deal-bernie-sanders</w:t>
        </w:r>
      </w:hyperlink>
    </w:p>
    <w:p w14:paraId="1BDEF65B" w14:textId="6668B8EA" w:rsidR="00E5457E" w:rsidRPr="00E6496F" w:rsidRDefault="00E5457E" w:rsidP="009658C6">
      <w:pPr>
        <w:spacing w:line="360" w:lineRule="auto"/>
        <w:ind w:firstLine="720"/>
        <w:rPr>
          <w:rFonts w:cstheme="minorHAnsi"/>
          <w:sz w:val="21"/>
          <w:szCs w:val="21"/>
        </w:rPr>
      </w:pPr>
      <w:r w:rsidRPr="00E6496F">
        <w:rPr>
          <w:rFonts w:cstheme="minorHAnsi"/>
          <w:sz w:val="21"/>
          <w:szCs w:val="21"/>
        </w:rPr>
        <w:t xml:space="preserve">“The Squad” interviewed by </w:t>
      </w:r>
      <w:r w:rsidR="00E90AA8">
        <w:rPr>
          <w:rFonts w:cstheme="minorHAnsi"/>
          <w:sz w:val="21"/>
          <w:szCs w:val="21"/>
        </w:rPr>
        <w:t>D</w:t>
      </w:r>
      <w:r w:rsidRPr="00E6496F">
        <w:rPr>
          <w:rFonts w:cstheme="minorHAnsi"/>
          <w:sz w:val="21"/>
          <w:szCs w:val="21"/>
        </w:rPr>
        <w:t xml:space="preserve">emocracy </w:t>
      </w:r>
      <w:r w:rsidR="00E90AA8">
        <w:rPr>
          <w:rFonts w:cstheme="minorHAnsi"/>
          <w:sz w:val="21"/>
          <w:szCs w:val="21"/>
        </w:rPr>
        <w:t>N</w:t>
      </w:r>
      <w:r w:rsidRPr="00E6496F">
        <w:rPr>
          <w:rFonts w:cstheme="minorHAnsi"/>
          <w:sz w:val="21"/>
          <w:szCs w:val="21"/>
        </w:rPr>
        <w:t>ow, February 10 2020</w:t>
      </w:r>
      <w:r w:rsidR="00E90AA8">
        <w:rPr>
          <w:rFonts w:cstheme="minorHAnsi"/>
          <w:sz w:val="21"/>
          <w:szCs w:val="21"/>
        </w:rPr>
        <w:t>,</w:t>
      </w:r>
      <w:r w:rsidRPr="00E6496F">
        <w:rPr>
          <w:rFonts w:cstheme="minorHAnsi"/>
          <w:sz w:val="21"/>
          <w:szCs w:val="21"/>
        </w:rPr>
        <w:t xml:space="preserve"> “Our Very Existence is the Resistance</w:t>
      </w:r>
      <w:r w:rsidR="00DD43DB">
        <w:rPr>
          <w:rFonts w:cstheme="minorHAnsi"/>
          <w:sz w:val="21"/>
          <w:szCs w:val="21"/>
        </w:rPr>
        <w:t>:</w:t>
      </w:r>
      <w:r w:rsidRPr="00E6496F">
        <w:rPr>
          <w:rFonts w:cstheme="minorHAnsi"/>
          <w:sz w:val="21"/>
          <w:szCs w:val="21"/>
        </w:rPr>
        <w:t>”</w:t>
      </w:r>
    </w:p>
    <w:p w14:paraId="3AB5936F" w14:textId="7AA8A215" w:rsidR="001F3257" w:rsidRDefault="00C73389" w:rsidP="009658C6">
      <w:pPr>
        <w:spacing w:line="360" w:lineRule="auto"/>
        <w:rPr>
          <w:rStyle w:val="Hyperlink"/>
          <w:rFonts w:cstheme="minorHAnsi"/>
          <w:sz w:val="21"/>
          <w:szCs w:val="21"/>
        </w:rPr>
      </w:pPr>
      <w:hyperlink r:id="rId23" w:history="1">
        <w:r w:rsidR="00E5457E" w:rsidRPr="00E6496F">
          <w:rPr>
            <w:rStyle w:val="Hyperlink"/>
            <w:rFonts w:cstheme="minorHAnsi"/>
            <w:sz w:val="21"/>
            <w:szCs w:val="21"/>
          </w:rPr>
          <w:t>https://www.democracynow.org/2020/2/10/democracy_now_the_squad_sotu?utm_source=Democracy+Now%21&amp;utm_campaign=d80dc0c080-Daily_Digest_COPY_01&amp;utm_medium=email&amp;utm_term=0_fa2346a853-d80dc0c080-190193069</w:t>
        </w:r>
      </w:hyperlink>
    </w:p>
    <w:p w14:paraId="0AC63B4F" w14:textId="0B043101" w:rsidR="00D35E59" w:rsidRDefault="00D35E59" w:rsidP="009658C6">
      <w:pPr>
        <w:spacing w:line="360" w:lineRule="auto"/>
        <w:rPr>
          <w:rFonts w:cstheme="minorHAnsi"/>
          <w:color w:val="FF0000"/>
          <w:sz w:val="21"/>
          <w:szCs w:val="21"/>
        </w:rPr>
      </w:pPr>
      <w:r>
        <w:rPr>
          <w:rStyle w:val="Hyperlink"/>
          <w:rFonts w:cstheme="minorHAnsi"/>
          <w:color w:val="000000" w:themeColor="text1"/>
          <w:sz w:val="21"/>
          <w:szCs w:val="21"/>
          <w:u w:val="none"/>
        </w:rPr>
        <w:tab/>
      </w:r>
      <w:r w:rsidRPr="00A77A42">
        <w:rPr>
          <w:rFonts w:cstheme="minorHAnsi"/>
          <w:color w:val="000000" w:themeColor="text1"/>
          <w:sz w:val="21"/>
          <w:szCs w:val="21"/>
        </w:rPr>
        <w:t>David Harvey,</w:t>
      </w:r>
      <w:r w:rsidRPr="00A77A42">
        <w:rPr>
          <w:rFonts w:cstheme="minorHAnsi"/>
          <w:i/>
          <w:iCs/>
          <w:color w:val="000000" w:themeColor="text1"/>
          <w:sz w:val="21"/>
          <w:szCs w:val="21"/>
        </w:rPr>
        <w:t xml:space="preserve"> Seventeen Contradictions and the End of Capitalism </w:t>
      </w:r>
      <w:r w:rsidRPr="00A77A42">
        <w:rPr>
          <w:rFonts w:cstheme="minorHAnsi"/>
          <w:color w:val="000000" w:themeColor="text1"/>
          <w:sz w:val="21"/>
          <w:szCs w:val="21"/>
        </w:rPr>
        <w:t xml:space="preserve">(2014), </w:t>
      </w:r>
      <w:r w:rsidR="00E90AA8" w:rsidRPr="00A77A42">
        <w:rPr>
          <w:rFonts w:cstheme="minorHAnsi"/>
          <w:color w:val="000000" w:themeColor="text1"/>
          <w:sz w:val="21"/>
          <w:szCs w:val="21"/>
        </w:rPr>
        <w:t xml:space="preserve">Prologue, </w:t>
      </w:r>
      <w:r w:rsidRPr="00A77A42">
        <w:rPr>
          <w:rFonts w:cstheme="minorHAnsi"/>
          <w:color w:val="000000" w:themeColor="text1"/>
          <w:sz w:val="21"/>
          <w:szCs w:val="21"/>
        </w:rPr>
        <w:t>pp. ix-xiv, and Contradiction 12, “Disparities of Income and Wealth” (pp. 164-81)</w:t>
      </w:r>
      <w:r w:rsidR="00A77A42" w:rsidRPr="00A77A42">
        <w:rPr>
          <w:rFonts w:cstheme="minorHAnsi"/>
          <w:color w:val="000000" w:themeColor="text1"/>
          <w:sz w:val="21"/>
          <w:szCs w:val="21"/>
        </w:rPr>
        <w:t>:</w:t>
      </w:r>
      <w:r w:rsidR="00A77A42">
        <w:rPr>
          <w:rFonts w:cstheme="minorHAnsi"/>
          <w:color w:val="000000" w:themeColor="text1"/>
          <w:sz w:val="21"/>
          <w:szCs w:val="21"/>
        </w:rPr>
        <w:t xml:space="preserve"> </w:t>
      </w:r>
      <w:hyperlink r:id="rId24" w:history="1">
        <w:r w:rsidR="00A77A42" w:rsidRPr="009D336D">
          <w:rPr>
            <w:rStyle w:val="Hyperlink"/>
            <w:rFonts w:cstheme="minorHAnsi"/>
            <w:sz w:val="21"/>
            <w:szCs w:val="21"/>
          </w:rPr>
          <w:t>http://sites.middlebury.edu/hottopicsintheory/files/2014/09/Seventeen-Contradictions-FIRST-PROOFS.pdf</w:t>
        </w:r>
      </w:hyperlink>
    </w:p>
    <w:p w14:paraId="5A25B7B2" w14:textId="3F329CCD" w:rsidR="00BC214B" w:rsidRPr="00DD2623" w:rsidRDefault="001F48F4" w:rsidP="009658C6">
      <w:pPr>
        <w:spacing w:line="360" w:lineRule="auto"/>
        <w:rPr>
          <w:rFonts w:cstheme="minorHAnsi"/>
          <w:color w:val="000000" w:themeColor="text1"/>
          <w:sz w:val="21"/>
          <w:szCs w:val="21"/>
        </w:rPr>
      </w:pPr>
      <w:r>
        <w:rPr>
          <w:rFonts w:cstheme="minorHAnsi"/>
          <w:color w:val="FF0000"/>
          <w:sz w:val="21"/>
          <w:szCs w:val="21"/>
        </w:rPr>
        <w:tab/>
      </w:r>
      <w:r>
        <w:rPr>
          <w:rFonts w:cstheme="minorHAnsi"/>
          <w:color w:val="000000" w:themeColor="text1"/>
          <w:sz w:val="21"/>
          <w:szCs w:val="21"/>
        </w:rPr>
        <w:t xml:space="preserve">Harvey Mansfield on Trump and de Tocqueville: </w:t>
      </w:r>
      <w:hyperlink r:id="rId25" w:history="1">
        <w:r w:rsidRPr="00C1093E">
          <w:rPr>
            <w:rStyle w:val="Hyperlink"/>
            <w:rFonts w:cstheme="minorHAnsi"/>
            <w:sz w:val="21"/>
            <w:szCs w:val="21"/>
          </w:rPr>
          <w:t>https://www.city-journal.org/democracy-trump-tocqueville</w:t>
        </w:r>
      </w:hyperlink>
      <w:r w:rsidR="00BC214B">
        <w:rPr>
          <w:rStyle w:val="Hyperlink"/>
          <w:rFonts w:cstheme="minorHAnsi"/>
          <w:sz w:val="21"/>
          <w:szCs w:val="21"/>
        </w:rPr>
        <w:t>.</w:t>
      </w:r>
      <w:r w:rsidR="00DD2623">
        <w:rPr>
          <w:rStyle w:val="Hyperlink"/>
          <w:rFonts w:cstheme="minorHAnsi"/>
          <w:sz w:val="21"/>
          <w:szCs w:val="21"/>
        </w:rPr>
        <w:t xml:space="preserve"> </w:t>
      </w:r>
      <w:r w:rsidR="00DD2623">
        <w:rPr>
          <w:rStyle w:val="Hyperlink"/>
          <w:rFonts w:cstheme="minorHAnsi"/>
          <w:color w:val="000000" w:themeColor="text1"/>
          <w:sz w:val="21"/>
          <w:szCs w:val="21"/>
          <w:u w:val="none"/>
        </w:rPr>
        <w:t xml:space="preserve">Who Mansfield is: </w:t>
      </w:r>
      <w:r w:rsidR="00DD2623" w:rsidRPr="00DD2623">
        <w:rPr>
          <w:rStyle w:val="Hyperlink"/>
          <w:rFonts w:cstheme="minorHAnsi"/>
          <w:color w:val="000000" w:themeColor="text1"/>
          <w:sz w:val="21"/>
          <w:szCs w:val="21"/>
          <w:u w:val="none"/>
        </w:rPr>
        <w:t>https://www.people.fas.harvard.edu/~hmansf/</w:t>
      </w:r>
    </w:p>
    <w:p w14:paraId="59811E58" w14:textId="3BEC9BBD" w:rsidR="001F48F4" w:rsidRDefault="001F48F4" w:rsidP="009658C6">
      <w:pPr>
        <w:pStyle w:val="NoSpacing"/>
        <w:spacing w:line="360" w:lineRule="auto"/>
      </w:pPr>
      <w:r>
        <w:tab/>
      </w:r>
      <w:r w:rsidRPr="00374E68">
        <w:t xml:space="preserve">Idris </w:t>
      </w:r>
      <w:proofErr w:type="spellStart"/>
      <w:r w:rsidRPr="00374E68">
        <w:t>Fassassi</w:t>
      </w:r>
      <w:proofErr w:type="spellEnd"/>
      <w:r w:rsidRPr="00374E68">
        <w:t xml:space="preserve">, “Donald Trump and Constitutional Law,” </w:t>
      </w:r>
      <w:r w:rsidRPr="00374E68">
        <w:rPr>
          <w:i/>
          <w:iCs/>
        </w:rPr>
        <w:t>Tocqueville Review/La revue Tocqueville</w:t>
      </w:r>
      <w:r w:rsidRPr="00374E68">
        <w:t xml:space="preserve"> vol. 40, 2 (2019): 325-38 (pdf).</w:t>
      </w:r>
      <w:r w:rsidR="00DD2623">
        <w:t xml:space="preserve"> Who </w:t>
      </w:r>
      <w:proofErr w:type="spellStart"/>
      <w:r w:rsidR="00BC214B">
        <w:t>Fassassi</w:t>
      </w:r>
      <w:proofErr w:type="spellEnd"/>
      <w:r w:rsidR="00BC214B">
        <w:t xml:space="preserve"> is: </w:t>
      </w:r>
      <w:hyperlink r:id="rId26" w:history="1">
        <w:r w:rsidR="00DD2623" w:rsidRPr="00550812">
          <w:rPr>
            <w:rStyle w:val="Hyperlink"/>
          </w:rPr>
          <w:t>https://upicardie.academia.edu/IdrisFassassi/CurriculumVitae</w:t>
        </w:r>
      </w:hyperlink>
    </w:p>
    <w:p w14:paraId="60FE7891" w14:textId="77B96AC1" w:rsidR="001F3257" w:rsidRPr="00105304" w:rsidRDefault="001F48F4" w:rsidP="009658C6">
      <w:pPr>
        <w:spacing w:line="360" w:lineRule="auto"/>
        <w:rPr>
          <w:rStyle w:val="Hyperlink"/>
          <w:rFonts w:cstheme="minorHAnsi"/>
          <w:color w:val="000000" w:themeColor="text1"/>
          <w:sz w:val="21"/>
          <w:szCs w:val="21"/>
          <w:u w:val="none"/>
        </w:rPr>
      </w:pPr>
      <w:r>
        <w:rPr>
          <w:rFonts w:cstheme="minorHAnsi"/>
          <w:color w:val="000000" w:themeColor="text1"/>
          <w:sz w:val="21"/>
          <w:szCs w:val="21"/>
        </w:rPr>
        <w:tab/>
      </w:r>
      <w:r w:rsidR="001F3257" w:rsidRPr="001F3257">
        <w:rPr>
          <w:rStyle w:val="Hyperlink"/>
          <w:rFonts w:cstheme="minorHAnsi"/>
          <w:sz w:val="21"/>
          <w:szCs w:val="21"/>
          <w:u w:val="none"/>
        </w:rPr>
        <w:tab/>
      </w:r>
    </w:p>
    <w:p w14:paraId="481C6750" w14:textId="72A92330" w:rsidR="00D111EB" w:rsidRPr="00E6496F" w:rsidRDefault="00D111EB" w:rsidP="009658C6">
      <w:pPr>
        <w:spacing w:line="360" w:lineRule="auto"/>
        <w:rPr>
          <w:rFonts w:cstheme="minorHAnsi"/>
          <w:sz w:val="21"/>
          <w:szCs w:val="21"/>
        </w:rPr>
      </w:pPr>
      <w:r w:rsidRPr="00E6496F">
        <w:rPr>
          <w:rFonts w:cstheme="minorHAnsi"/>
          <w:sz w:val="21"/>
          <w:szCs w:val="21"/>
        </w:rPr>
        <w:t xml:space="preserve">Week 4 </w:t>
      </w:r>
      <w:r w:rsidR="00DD2B32">
        <w:rPr>
          <w:rFonts w:cstheme="minorHAnsi"/>
          <w:sz w:val="21"/>
          <w:szCs w:val="21"/>
        </w:rPr>
        <w:t>(September 22)</w:t>
      </w:r>
      <w:r w:rsidR="009658C6">
        <w:rPr>
          <w:rFonts w:cstheme="minorHAnsi"/>
          <w:sz w:val="21"/>
          <w:szCs w:val="21"/>
        </w:rPr>
        <w:t xml:space="preserve"> </w:t>
      </w:r>
      <w:r w:rsidRPr="00E6496F">
        <w:rPr>
          <w:rFonts w:cstheme="minorHAnsi"/>
          <w:sz w:val="21"/>
          <w:szCs w:val="21"/>
        </w:rPr>
        <w:t>A NEW KIND OF ACTIVISM</w:t>
      </w:r>
      <w:r w:rsidR="001F3257">
        <w:rPr>
          <w:rFonts w:cstheme="minorHAnsi"/>
          <w:sz w:val="21"/>
          <w:szCs w:val="21"/>
        </w:rPr>
        <w:t>?</w:t>
      </w:r>
    </w:p>
    <w:p w14:paraId="73CFC28A" w14:textId="1AAD0D1D" w:rsidR="008335E5" w:rsidRDefault="003F6B8E" w:rsidP="009658C6">
      <w:pPr>
        <w:spacing w:line="360" w:lineRule="auto"/>
        <w:ind w:firstLine="720"/>
        <w:rPr>
          <w:rFonts w:cstheme="minorHAnsi"/>
          <w:sz w:val="21"/>
          <w:szCs w:val="21"/>
        </w:rPr>
      </w:pPr>
      <w:r>
        <w:rPr>
          <w:rFonts w:cstheme="minorHAnsi"/>
          <w:sz w:val="21"/>
          <w:szCs w:val="21"/>
        </w:rPr>
        <w:t xml:space="preserve">Sample, as time permits, </w:t>
      </w:r>
      <w:r w:rsidR="00D111EB" w:rsidRPr="00E6496F">
        <w:rPr>
          <w:rFonts w:cstheme="minorHAnsi"/>
          <w:sz w:val="21"/>
          <w:szCs w:val="21"/>
        </w:rPr>
        <w:t>Mica</w:t>
      </w:r>
      <w:r w:rsidR="00DF67C9">
        <w:rPr>
          <w:rFonts w:cstheme="minorHAnsi"/>
          <w:sz w:val="21"/>
          <w:szCs w:val="21"/>
        </w:rPr>
        <w:t>h</w:t>
      </w:r>
      <w:r w:rsidR="00E90AA8">
        <w:rPr>
          <w:rFonts w:cstheme="minorHAnsi"/>
          <w:sz w:val="21"/>
          <w:szCs w:val="21"/>
        </w:rPr>
        <w:t xml:space="preserve"> </w:t>
      </w:r>
      <w:r w:rsidR="00D111EB" w:rsidRPr="00E6496F">
        <w:rPr>
          <w:rFonts w:cstheme="minorHAnsi"/>
          <w:sz w:val="21"/>
          <w:szCs w:val="21"/>
        </w:rPr>
        <w:t>White</w:t>
      </w:r>
      <w:r w:rsidR="00AD3E0E">
        <w:rPr>
          <w:rFonts w:cstheme="minorHAnsi"/>
          <w:sz w:val="21"/>
          <w:szCs w:val="21"/>
        </w:rPr>
        <w:t>,</w:t>
      </w:r>
      <w:r w:rsidR="00D111EB" w:rsidRPr="00E6496F">
        <w:rPr>
          <w:rFonts w:cstheme="minorHAnsi"/>
          <w:sz w:val="21"/>
          <w:szCs w:val="21"/>
        </w:rPr>
        <w:t xml:space="preserve"> organizer of OWS</w:t>
      </w:r>
      <w:r w:rsidR="00AD3E0E">
        <w:rPr>
          <w:rFonts w:cstheme="minorHAnsi"/>
          <w:sz w:val="21"/>
          <w:szCs w:val="21"/>
        </w:rPr>
        <w:t>,</w:t>
      </w:r>
      <w:r w:rsidR="00D111EB" w:rsidRPr="00E6496F">
        <w:rPr>
          <w:rFonts w:cstheme="minorHAnsi"/>
          <w:sz w:val="21"/>
          <w:szCs w:val="21"/>
        </w:rPr>
        <w:t xml:space="preserve"> </w:t>
      </w:r>
      <w:r>
        <w:rPr>
          <w:rFonts w:cstheme="minorHAnsi"/>
          <w:sz w:val="21"/>
          <w:szCs w:val="21"/>
        </w:rPr>
        <w:t xml:space="preserve">who </w:t>
      </w:r>
      <w:r w:rsidR="00390AC3">
        <w:rPr>
          <w:rFonts w:cstheme="minorHAnsi"/>
          <w:sz w:val="21"/>
          <w:szCs w:val="21"/>
        </w:rPr>
        <w:t>defines</w:t>
      </w:r>
      <w:r w:rsidR="00D111EB" w:rsidRPr="00E6496F">
        <w:rPr>
          <w:rFonts w:cstheme="minorHAnsi"/>
          <w:sz w:val="21"/>
          <w:szCs w:val="21"/>
        </w:rPr>
        <w:t xml:space="preserve"> Revolution</w:t>
      </w:r>
      <w:r w:rsidR="00E90AA8">
        <w:rPr>
          <w:rFonts w:cstheme="minorHAnsi"/>
          <w:sz w:val="21"/>
          <w:szCs w:val="21"/>
        </w:rPr>
        <w:t xml:space="preserve"> as “a </w:t>
      </w:r>
      <w:r w:rsidR="00D111EB" w:rsidRPr="00E6496F">
        <w:rPr>
          <w:rFonts w:cstheme="minorHAnsi"/>
          <w:sz w:val="21"/>
          <w:szCs w:val="21"/>
        </w:rPr>
        <w:t>change of</w:t>
      </w:r>
      <w:r w:rsidR="00390AC3">
        <w:rPr>
          <w:rFonts w:cstheme="minorHAnsi"/>
          <w:sz w:val="21"/>
          <w:szCs w:val="21"/>
        </w:rPr>
        <w:t xml:space="preserve"> the</w:t>
      </w:r>
      <w:r w:rsidR="00D111EB" w:rsidRPr="00E6496F">
        <w:rPr>
          <w:rFonts w:cstheme="minorHAnsi"/>
          <w:sz w:val="21"/>
          <w:szCs w:val="21"/>
        </w:rPr>
        <w:t xml:space="preserve"> legal regime</w:t>
      </w:r>
      <w:r w:rsidR="00390AC3">
        <w:rPr>
          <w:rFonts w:cstheme="minorHAnsi"/>
          <w:sz w:val="21"/>
          <w:szCs w:val="21"/>
        </w:rPr>
        <w:t>s</w:t>
      </w:r>
      <w:r w:rsidR="00D111EB" w:rsidRPr="00E6496F">
        <w:rPr>
          <w:rFonts w:cstheme="minorHAnsi"/>
          <w:sz w:val="21"/>
          <w:szCs w:val="21"/>
        </w:rPr>
        <w:t xml:space="preserve"> around money and politics</w:t>
      </w:r>
      <w:r w:rsidR="00E90AA8">
        <w:rPr>
          <w:rFonts w:cstheme="minorHAnsi"/>
          <w:sz w:val="21"/>
          <w:szCs w:val="21"/>
        </w:rPr>
        <w:t>”</w:t>
      </w:r>
      <w:r w:rsidR="00A21525">
        <w:rPr>
          <w:rFonts w:cstheme="minorHAnsi"/>
          <w:sz w:val="21"/>
          <w:szCs w:val="21"/>
        </w:rPr>
        <w:t xml:space="preserve">: </w:t>
      </w:r>
      <w:r w:rsidR="00F12374">
        <w:t>Toronto Public Library, 1</w:t>
      </w:r>
      <w:r w:rsidR="00390AC3">
        <w:t>+</w:t>
      </w:r>
      <w:r w:rsidR="00F12374">
        <w:t xml:space="preserve"> hour</w:t>
      </w:r>
      <w:r w:rsidR="00390AC3">
        <w:t>s</w:t>
      </w:r>
      <w:r w:rsidR="002D2403">
        <w:t>:</w:t>
      </w:r>
      <w:r w:rsidR="00F12374">
        <w:t xml:space="preserve"> </w:t>
      </w:r>
      <w:hyperlink r:id="rId27" w:history="1">
        <w:r w:rsidR="00390AC3" w:rsidRPr="00C1093E">
          <w:rPr>
            <w:rStyle w:val="Hyperlink"/>
          </w:rPr>
          <w:t>https://www.youtube.com/watch?v=HYm74pkFlNU</w:t>
        </w:r>
      </w:hyperlink>
      <w:r w:rsidR="00390AC3">
        <w:t xml:space="preserve"> </w:t>
      </w:r>
      <w:r w:rsidR="00AD3E0E">
        <w:t xml:space="preserve"> </w:t>
      </w:r>
      <w:r w:rsidR="00390AC3">
        <w:rPr>
          <w:rFonts w:cstheme="minorHAnsi"/>
          <w:sz w:val="21"/>
          <w:szCs w:val="21"/>
        </w:rPr>
        <w:t>This is a p</w:t>
      </w:r>
      <w:r w:rsidR="00F12374">
        <w:rPr>
          <w:rFonts w:cstheme="minorHAnsi"/>
          <w:sz w:val="21"/>
          <w:szCs w:val="21"/>
        </w:rPr>
        <w:t>romotion interview</w:t>
      </w:r>
      <w:r w:rsidR="0091015A">
        <w:rPr>
          <w:rFonts w:cstheme="minorHAnsi"/>
          <w:sz w:val="21"/>
          <w:szCs w:val="21"/>
        </w:rPr>
        <w:t xml:space="preserve"> for White’s book, </w:t>
      </w:r>
      <w:r w:rsidR="0091015A">
        <w:rPr>
          <w:rFonts w:cstheme="minorHAnsi"/>
          <w:i/>
          <w:iCs/>
          <w:sz w:val="21"/>
          <w:szCs w:val="21"/>
        </w:rPr>
        <w:t xml:space="preserve">The End of Protest </w:t>
      </w:r>
      <w:r w:rsidR="0091015A">
        <w:rPr>
          <w:rFonts w:cstheme="minorHAnsi"/>
          <w:sz w:val="21"/>
          <w:szCs w:val="21"/>
        </w:rPr>
        <w:t>(Knopf, 2016)</w:t>
      </w:r>
      <w:r w:rsidR="00390AC3">
        <w:rPr>
          <w:rFonts w:cstheme="minorHAnsi"/>
          <w:sz w:val="21"/>
          <w:szCs w:val="21"/>
        </w:rPr>
        <w:t xml:space="preserve">; it </w:t>
      </w:r>
      <w:r w:rsidR="008335E5">
        <w:rPr>
          <w:rFonts w:cstheme="minorHAnsi"/>
          <w:sz w:val="21"/>
          <w:szCs w:val="21"/>
        </w:rPr>
        <w:t>happened</w:t>
      </w:r>
      <w:r w:rsidR="00F12374">
        <w:rPr>
          <w:rFonts w:cstheme="minorHAnsi"/>
          <w:sz w:val="21"/>
          <w:szCs w:val="21"/>
        </w:rPr>
        <w:t xml:space="preserve"> </w:t>
      </w:r>
      <w:r w:rsidR="009C1925">
        <w:rPr>
          <w:rFonts w:cstheme="minorHAnsi"/>
          <w:sz w:val="21"/>
          <w:szCs w:val="21"/>
        </w:rPr>
        <w:t>just before both</w:t>
      </w:r>
      <w:r w:rsidR="00F12374">
        <w:rPr>
          <w:rFonts w:cstheme="minorHAnsi"/>
          <w:sz w:val="21"/>
          <w:szCs w:val="21"/>
        </w:rPr>
        <w:t xml:space="preserve"> Trump and Bols</w:t>
      </w:r>
      <w:r w:rsidR="003261DA">
        <w:rPr>
          <w:rFonts w:cstheme="minorHAnsi"/>
          <w:sz w:val="21"/>
          <w:szCs w:val="21"/>
        </w:rPr>
        <w:t>o</w:t>
      </w:r>
      <w:r w:rsidR="00F12374">
        <w:rPr>
          <w:rFonts w:cstheme="minorHAnsi"/>
          <w:sz w:val="21"/>
          <w:szCs w:val="21"/>
        </w:rPr>
        <w:t>naro won</w:t>
      </w:r>
      <w:r w:rsidR="009C1925">
        <w:rPr>
          <w:rFonts w:cstheme="minorHAnsi"/>
          <w:sz w:val="21"/>
          <w:szCs w:val="21"/>
        </w:rPr>
        <w:t xml:space="preserve">, and a few years before the </w:t>
      </w:r>
      <w:r w:rsidR="001F3257">
        <w:rPr>
          <w:rFonts w:cstheme="minorHAnsi"/>
          <w:sz w:val="21"/>
          <w:szCs w:val="21"/>
        </w:rPr>
        <w:t xml:space="preserve">Podemos </w:t>
      </w:r>
      <w:r w:rsidR="009C1925">
        <w:rPr>
          <w:rFonts w:cstheme="minorHAnsi"/>
          <w:sz w:val="21"/>
          <w:szCs w:val="21"/>
        </w:rPr>
        <w:t xml:space="preserve">Party in Spain was disbanded: </w:t>
      </w:r>
      <w:hyperlink r:id="rId28" w:history="1">
        <w:r w:rsidR="008335E5" w:rsidRPr="00C1093E">
          <w:rPr>
            <w:rStyle w:val="Hyperlink"/>
            <w:rFonts w:cstheme="minorHAnsi"/>
            <w:sz w:val="21"/>
            <w:szCs w:val="21"/>
          </w:rPr>
          <w:t>https://english.elpais.com/opinion/2020-07-13/the-winners-and-losers-from-sundays-elections-in-galicia-and-the-basque-country.html</w:t>
        </w:r>
      </w:hyperlink>
    </w:p>
    <w:p w14:paraId="642E7109" w14:textId="24210D59" w:rsidR="00D111EB" w:rsidRDefault="00F12374" w:rsidP="00C72DDF">
      <w:pPr>
        <w:spacing w:line="360" w:lineRule="auto"/>
        <w:ind w:firstLine="720"/>
        <w:rPr>
          <w:rFonts w:cstheme="minorHAnsi"/>
          <w:sz w:val="21"/>
          <w:szCs w:val="21"/>
        </w:rPr>
      </w:pPr>
      <w:r>
        <w:rPr>
          <w:rFonts w:cstheme="minorHAnsi"/>
          <w:sz w:val="21"/>
          <w:szCs w:val="21"/>
        </w:rPr>
        <w:t xml:space="preserve">  </w:t>
      </w:r>
      <w:r w:rsidRPr="00555C4A">
        <w:rPr>
          <w:rFonts w:cstheme="minorHAnsi"/>
          <w:sz w:val="21"/>
          <w:szCs w:val="21"/>
        </w:rPr>
        <w:t xml:space="preserve">See </w:t>
      </w:r>
      <w:r w:rsidR="00390AC3" w:rsidRPr="00555C4A">
        <w:rPr>
          <w:rFonts w:cstheme="minorHAnsi"/>
          <w:sz w:val="21"/>
          <w:szCs w:val="21"/>
        </w:rPr>
        <w:t xml:space="preserve">from </w:t>
      </w:r>
      <w:r w:rsidR="008335E5" w:rsidRPr="00555C4A">
        <w:rPr>
          <w:rFonts w:cstheme="minorHAnsi"/>
          <w:sz w:val="21"/>
          <w:szCs w:val="21"/>
        </w:rPr>
        <w:t>Mica</w:t>
      </w:r>
      <w:r w:rsidR="00555C4A" w:rsidRPr="00555C4A">
        <w:rPr>
          <w:rFonts w:cstheme="minorHAnsi"/>
          <w:sz w:val="21"/>
          <w:szCs w:val="21"/>
        </w:rPr>
        <w:t>h</w:t>
      </w:r>
      <w:r w:rsidR="008335E5" w:rsidRPr="00555C4A">
        <w:rPr>
          <w:rFonts w:cstheme="minorHAnsi"/>
          <w:sz w:val="21"/>
          <w:szCs w:val="21"/>
        </w:rPr>
        <w:t xml:space="preserve"> </w:t>
      </w:r>
      <w:r w:rsidR="006677DD" w:rsidRPr="00555C4A">
        <w:rPr>
          <w:rFonts w:cstheme="minorHAnsi"/>
          <w:sz w:val="21"/>
          <w:szCs w:val="21"/>
        </w:rPr>
        <w:t xml:space="preserve">M. </w:t>
      </w:r>
      <w:r w:rsidR="008335E5" w:rsidRPr="00555C4A">
        <w:rPr>
          <w:rFonts w:cstheme="minorHAnsi"/>
          <w:sz w:val="21"/>
          <w:szCs w:val="21"/>
        </w:rPr>
        <w:t xml:space="preserve">White, </w:t>
      </w:r>
      <w:r w:rsidR="00390AC3" w:rsidRPr="00555C4A">
        <w:rPr>
          <w:rFonts w:cstheme="minorHAnsi"/>
          <w:i/>
          <w:iCs/>
          <w:sz w:val="21"/>
          <w:szCs w:val="21"/>
        </w:rPr>
        <w:t xml:space="preserve">The End of Protest </w:t>
      </w:r>
      <w:r w:rsidRPr="00555C4A">
        <w:rPr>
          <w:rFonts w:cstheme="minorHAnsi"/>
          <w:sz w:val="21"/>
          <w:szCs w:val="21"/>
        </w:rPr>
        <w:t>especially:</w:t>
      </w:r>
      <w:r w:rsidR="00A21525" w:rsidRPr="00555C4A">
        <w:rPr>
          <w:rFonts w:cstheme="minorHAnsi"/>
          <w:sz w:val="21"/>
          <w:szCs w:val="21"/>
        </w:rPr>
        <w:t xml:space="preserve"> “</w:t>
      </w:r>
      <w:proofErr w:type="spellStart"/>
      <w:r w:rsidR="00A21525" w:rsidRPr="00555C4A">
        <w:rPr>
          <w:rFonts w:cstheme="minorHAnsi"/>
          <w:sz w:val="21"/>
          <w:szCs w:val="21"/>
        </w:rPr>
        <w:t>Occupy’s</w:t>
      </w:r>
      <w:proofErr w:type="spellEnd"/>
      <w:r w:rsidR="00A21525" w:rsidRPr="00555C4A">
        <w:rPr>
          <w:rFonts w:cstheme="minorHAnsi"/>
          <w:sz w:val="21"/>
          <w:szCs w:val="21"/>
        </w:rPr>
        <w:t xml:space="preserve"> ‘Failure’” (pp, 24-43); “5-Star, and Rolling Jubilee” (pp. 107-35); “World </w:t>
      </w:r>
      <w:r w:rsidRPr="00555C4A">
        <w:rPr>
          <w:rFonts w:cstheme="minorHAnsi"/>
          <w:sz w:val="21"/>
          <w:szCs w:val="21"/>
        </w:rPr>
        <w:t>P</w:t>
      </w:r>
      <w:r w:rsidR="00A21525" w:rsidRPr="00555C4A">
        <w:rPr>
          <w:rFonts w:cstheme="minorHAnsi"/>
          <w:sz w:val="21"/>
          <w:szCs w:val="21"/>
        </w:rPr>
        <w:t>arty</w:t>
      </w:r>
      <w:r w:rsidR="003733A7">
        <w:rPr>
          <w:rFonts w:cstheme="minorHAnsi"/>
          <w:sz w:val="21"/>
          <w:szCs w:val="21"/>
        </w:rPr>
        <w:t>”</w:t>
      </w:r>
      <w:r w:rsidR="00A21525" w:rsidRPr="00555C4A">
        <w:rPr>
          <w:rFonts w:cstheme="minorHAnsi"/>
          <w:sz w:val="21"/>
          <w:szCs w:val="21"/>
        </w:rPr>
        <w:t xml:space="preserve"> (pp. 198-206); (pp. 236-53)</w:t>
      </w:r>
      <w:r w:rsidR="001F3257" w:rsidRPr="00555C4A">
        <w:rPr>
          <w:rFonts w:cstheme="minorHAnsi"/>
          <w:sz w:val="21"/>
          <w:szCs w:val="21"/>
        </w:rPr>
        <w:t xml:space="preserve"> (pdf)</w:t>
      </w:r>
      <w:r w:rsidR="003F6B8E">
        <w:rPr>
          <w:rFonts w:cstheme="minorHAnsi"/>
          <w:sz w:val="21"/>
          <w:szCs w:val="21"/>
        </w:rPr>
        <w:t>; and on electoral politics:</w:t>
      </w:r>
    </w:p>
    <w:p w14:paraId="3024371A" w14:textId="1DD786BB" w:rsidR="003F6B8E" w:rsidRPr="003F6B8E" w:rsidRDefault="00C73389" w:rsidP="00C72DDF">
      <w:pPr>
        <w:spacing w:line="360" w:lineRule="auto"/>
        <w:ind w:firstLine="720"/>
        <w:rPr>
          <w:color w:val="000000" w:themeColor="text1"/>
          <w:u w:val="single"/>
        </w:rPr>
      </w:pPr>
      <w:hyperlink r:id="rId29" w:history="1">
        <w:r w:rsidR="003F6B8E" w:rsidRPr="00047E3E">
          <w:rPr>
            <w:rStyle w:val="Hyperlink"/>
          </w:rPr>
          <w:t>https://journals.sagepub.com/doi/pdf/10.1177/0306422017748768</w:t>
        </w:r>
      </w:hyperlink>
      <w:r w:rsidR="003F6B8E">
        <w:t xml:space="preserve">  </w:t>
      </w:r>
      <w:r w:rsidR="003F6B8E">
        <w:rPr>
          <w:color w:val="000000" w:themeColor="text1"/>
          <w:u w:val="single"/>
        </w:rPr>
        <w:t>(n.d.)</w:t>
      </w:r>
    </w:p>
    <w:p w14:paraId="73E807CE" w14:textId="01ACE3DE" w:rsidR="00D111EB" w:rsidRPr="00C72DDF" w:rsidRDefault="00D111EB" w:rsidP="00C72DDF">
      <w:pPr>
        <w:spacing w:line="360" w:lineRule="auto"/>
        <w:ind w:firstLine="720"/>
      </w:pPr>
      <w:r w:rsidRPr="00E6496F">
        <w:rPr>
          <w:rFonts w:cstheme="minorHAnsi"/>
          <w:sz w:val="21"/>
          <w:szCs w:val="21"/>
        </w:rPr>
        <w:t xml:space="preserve">Jelani Cobb, “The Matter of Black Lives,” </w:t>
      </w:r>
      <w:r w:rsidR="005E0B32" w:rsidRPr="005E0B32">
        <w:rPr>
          <w:rFonts w:cstheme="minorHAnsi"/>
          <w:i/>
          <w:iCs/>
          <w:sz w:val="21"/>
          <w:szCs w:val="21"/>
        </w:rPr>
        <w:t>The</w:t>
      </w:r>
      <w:r w:rsidR="005E0B32">
        <w:rPr>
          <w:rFonts w:cstheme="minorHAnsi"/>
          <w:sz w:val="21"/>
          <w:szCs w:val="21"/>
        </w:rPr>
        <w:t xml:space="preserve"> </w:t>
      </w:r>
      <w:r w:rsidR="005E0B32" w:rsidRPr="005E0B32">
        <w:rPr>
          <w:rFonts w:cstheme="minorHAnsi"/>
          <w:i/>
          <w:iCs/>
          <w:sz w:val="21"/>
          <w:szCs w:val="21"/>
        </w:rPr>
        <w:t>New Yorker</w:t>
      </w:r>
      <w:r w:rsidR="005E0B32">
        <w:rPr>
          <w:rFonts w:cstheme="minorHAnsi"/>
          <w:sz w:val="21"/>
          <w:szCs w:val="21"/>
        </w:rPr>
        <w:t xml:space="preserve">, </w:t>
      </w:r>
      <w:r w:rsidRPr="00E6496F">
        <w:rPr>
          <w:rFonts w:cstheme="minorHAnsi"/>
          <w:sz w:val="21"/>
          <w:szCs w:val="21"/>
        </w:rPr>
        <w:t xml:space="preserve">March 14 2016 (on Garza, </w:t>
      </w:r>
      <w:proofErr w:type="spellStart"/>
      <w:r w:rsidRPr="00E6496F">
        <w:rPr>
          <w:rFonts w:cstheme="minorHAnsi"/>
          <w:sz w:val="21"/>
          <w:szCs w:val="21"/>
        </w:rPr>
        <w:t>Cullors</w:t>
      </w:r>
      <w:proofErr w:type="spellEnd"/>
      <w:r w:rsidRPr="00E6496F">
        <w:rPr>
          <w:rFonts w:cstheme="minorHAnsi"/>
          <w:sz w:val="21"/>
          <w:szCs w:val="21"/>
        </w:rPr>
        <w:t xml:space="preserve">, </w:t>
      </w:r>
      <w:proofErr w:type="spellStart"/>
      <w:r w:rsidRPr="00E6496F">
        <w:rPr>
          <w:rFonts w:cstheme="minorHAnsi"/>
          <w:sz w:val="21"/>
          <w:szCs w:val="21"/>
        </w:rPr>
        <w:t>Mc</w:t>
      </w:r>
      <w:r w:rsidR="005A3AB3">
        <w:rPr>
          <w:rFonts w:cstheme="minorHAnsi"/>
          <w:sz w:val="21"/>
          <w:szCs w:val="21"/>
        </w:rPr>
        <w:t>k</w:t>
      </w:r>
      <w:r w:rsidRPr="00E6496F">
        <w:rPr>
          <w:rFonts w:cstheme="minorHAnsi"/>
          <w:sz w:val="21"/>
          <w:szCs w:val="21"/>
        </w:rPr>
        <w:t>ess</w:t>
      </w:r>
      <w:r w:rsidR="00C72DDF">
        <w:rPr>
          <w:rFonts w:cstheme="minorHAnsi"/>
          <w:sz w:val="21"/>
          <w:szCs w:val="21"/>
        </w:rPr>
        <w:t>o</w:t>
      </w:r>
      <w:r w:rsidRPr="00E6496F">
        <w:rPr>
          <w:rFonts w:cstheme="minorHAnsi"/>
          <w:sz w:val="21"/>
          <w:szCs w:val="21"/>
        </w:rPr>
        <w:t>n</w:t>
      </w:r>
      <w:proofErr w:type="spellEnd"/>
      <w:r w:rsidRPr="00E6496F">
        <w:rPr>
          <w:rFonts w:cstheme="minorHAnsi"/>
          <w:sz w:val="21"/>
          <w:szCs w:val="21"/>
        </w:rPr>
        <w:t>, Packnett, and others)</w:t>
      </w:r>
      <w:r w:rsidR="00DD43DB">
        <w:rPr>
          <w:rFonts w:cstheme="minorHAnsi"/>
          <w:sz w:val="21"/>
          <w:szCs w:val="21"/>
        </w:rPr>
        <w:t>:</w:t>
      </w:r>
      <w:r w:rsidRPr="00E6496F">
        <w:rPr>
          <w:rFonts w:cstheme="minorHAnsi"/>
          <w:sz w:val="21"/>
          <w:szCs w:val="21"/>
        </w:rPr>
        <w:t xml:space="preserve"> </w:t>
      </w:r>
      <w:hyperlink r:id="rId30" w:history="1">
        <w:r w:rsidR="00C72DDF">
          <w:rPr>
            <w:rStyle w:val="Hyperlink"/>
          </w:rPr>
          <w:t>https://www.newyorker.com/magazine/2016/03/14/where-is-black-lives-matter-headed</w:t>
        </w:r>
      </w:hyperlink>
    </w:p>
    <w:p w14:paraId="3ADD185B" w14:textId="2FEAB730" w:rsidR="00D111EB" w:rsidRPr="00E6496F" w:rsidRDefault="00E6496F" w:rsidP="00C72DDF">
      <w:pPr>
        <w:spacing w:line="360" w:lineRule="auto"/>
        <w:ind w:firstLine="720"/>
        <w:rPr>
          <w:rFonts w:cstheme="minorHAnsi"/>
          <w:sz w:val="21"/>
          <w:szCs w:val="21"/>
        </w:rPr>
      </w:pPr>
      <w:r>
        <w:rPr>
          <w:rFonts w:cstheme="minorHAnsi"/>
          <w:sz w:val="21"/>
          <w:szCs w:val="21"/>
        </w:rPr>
        <w:t xml:space="preserve">Black Lives Matter: </w:t>
      </w:r>
      <w:r w:rsidR="00D111EB" w:rsidRPr="00E6496F">
        <w:rPr>
          <w:rFonts w:cstheme="minorHAnsi"/>
          <w:sz w:val="21"/>
          <w:szCs w:val="21"/>
        </w:rPr>
        <w:t>“What We Believe</w:t>
      </w:r>
      <w:r w:rsidR="00DD43DB">
        <w:rPr>
          <w:rFonts w:cstheme="minorHAnsi"/>
          <w:sz w:val="21"/>
          <w:szCs w:val="21"/>
        </w:rPr>
        <w:t>:</w:t>
      </w:r>
      <w:r w:rsidR="00D111EB" w:rsidRPr="00E6496F">
        <w:rPr>
          <w:rFonts w:cstheme="minorHAnsi"/>
          <w:sz w:val="21"/>
          <w:szCs w:val="21"/>
        </w:rPr>
        <w:t>”</w:t>
      </w:r>
      <w:r>
        <w:rPr>
          <w:rFonts w:cstheme="minorHAnsi"/>
          <w:sz w:val="21"/>
          <w:szCs w:val="21"/>
        </w:rPr>
        <w:t xml:space="preserve"> </w:t>
      </w:r>
      <w:hyperlink r:id="rId31" w:history="1">
        <w:r w:rsidR="00A21525" w:rsidRPr="00C1093E">
          <w:rPr>
            <w:rStyle w:val="Hyperlink"/>
            <w:rFonts w:cstheme="minorHAnsi"/>
            <w:sz w:val="21"/>
            <w:szCs w:val="21"/>
          </w:rPr>
          <w:t>https://blacklivesmatter.com/what-we-believe/</w:t>
        </w:r>
      </w:hyperlink>
    </w:p>
    <w:p w14:paraId="5241C85C" w14:textId="40B05DC5" w:rsidR="0055770E" w:rsidRPr="0055770E" w:rsidRDefault="00D111EB" w:rsidP="00C72DDF">
      <w:pPr>
        <w:spacing w:line="360" w:lineRule="auto"/>
        <w:rPr>
          <w:rFonts w:cstheme="minorHAnsi"/>
          <w:color w:val="0563C1" w:themeColor="hyperlink"/>
          <w:sz w:val="21"/>
          <w:szCs w:val="21"/>
          <w:u w:val="single"/>
        </w:rPr>
      </w:pPr>
      <w:r w:rsidRPr="00E6496F">
        <w:rPr>
          <w:rFonts w:cstheme="minorHAnsi"/>
          <w:sz w:val="21"/>
          <w:szCs w:val="21"/>
        </w:rPr>
        <w:t>YBCA 100 Summit</w:t>
      </w:r>
      <w:r w:rsidR="00E6496F">
        <w:rPr>
          <w:rFonts w:cstheme="minorHAnsi"/>
          <w:sz w:val="21"/>
          <w:szCs w:val="21"/>
        </w:rPr>
        <w:t xml:space="preserve"> </w:t>
      </w:r>
      <w:r w:rsidR="008335E5">
        <w:rPr>
          <w:rFonts w:cstheme="minorHAnsi"/>
          <w:sz w:val="21"/>
          <w:szCs w:val="21"/>
        </w:rPr>
        <w:t>(</w:t>
      </w:r>
      <w:r w:rsidR="00E6496F">
        <w:rPr>
          <w:rFonts w:cstheme="minorHAnsi"/>
          <w:sz w:val="21"/>
          <w:szCs w:val="21"/>
        </w:rPr>
        <w:t xml:space="preserve">epistemic violence, policing, intimate practice): </w:t>
      </w:r>
      <w:hyperlink r:id="rId32" w:history="1">
        <w:r w:rsidR="0030292E" w:rsidRPr="00C1093E">
          <w:rPr>
            <w:rStyle w:val="Hyperlink"/>
            <w:rFonts w:cstheme="minorHAnsi"/>
            <w:sz w:val="21"/>
            <w:szCs w:val="21"/>
          </w:rPr>
          <w:t>https://twitter.com/ybca/status/834846360520237056</w:t>
        </w:r>
      </w:hyperlink>
    </w:p>
    <w:p w14:paraId="1621CC77" w14:textId="34EAAA62" w:rsidR="0030292E" w:rsidRDefault="008335E5" w:rsidP="00C72DDF">
      <w:pPr>
        <w:spacing w:line="360" w:lineRule="auto"/>
        <w:rPr>
          <w:rFonts w:cstheme="minorHAnsi"/>
          <w:sz w:val="21"/>
          <w:szCs w:val="21"/>
        </w:rPr>
      </w:pPr>
      <w:r>
        <w:rPr>
          <w:rFonts w:cstheme="minorHAnsi"/>
          <w:sz w:val="21"/>
          <w:szCs w:val="21"/>
        </w:rPr>
        <w:tab/>
      </w:r>
      <w:r w:rsidR="0030292E">
        <w:rPr>
          <w:rFonts w:cstheme="minorHAnsi"/>
          <w:sz w:val="21"/>
          <w:szCs w:val="21"/>
        </w:rPr>
        <w:t xml:space="preserve">Jelani Cobb, “What I Saw in Ferguson,” </w:t>
      </w:r>
      <w:r w:rsidR="0030292E">
        <w:rPr>
          <w:rFonts w:cstheme="minorHAnsi"/>
          <w:i/>
          <w:iCs/>
          <w:sz w:val="21"/>
          <w:szCs w:val="21"/>
        </w:rPr>
        <w:t xml:space="preserve">The New </w:t>
      </w:r>
      <w:r w:rsidR="0030292E" w:rsidRPr="002D2403">
        <w:rPr>
          <w:rFonts w:cstheme="minorHAnsi"/>
          <w:sz w:val="21"/>
          <w:szCs w:val="21"/>
        </w:rPr>
        <w:t>York</w:t>
      </w:r>
      <w:r w:rsidR="006677DD" w:rsidRPr="002D2403">
        <w:rPr>
          <w:rFonts w:cstheme="minorHAnsi"/>
          <w:sz w:val="21"/>
          <w:szCs w:val="21"/>
        </w:rPr>
        <w:t>er</w:t>
      </w:r>
      <w:r w:rsidR="002D2403">
        <w:rPr>
          <w:rFonts w:cstheme="minorHAnsi"/>
          <w:sz w:val="21"/>
          <w:szCs w:val="21"/>
        </w:rPr>
        <w:t xml:space="preserve">, </w:t>
      </w:r>
      <w:r w:rsidR="002A42BD" w:rsidRPr="002D2403">
        <w:rPr>
          <w:rFonts w:cstheme="minorHAnsi"/>
          <w:sz w:val="21"/>
          <w:szCs w:val="21"/>
        </w:rPr>
        <w:t>August</w:t>
      </w:r>
      <w:r w:rsidR="002A42BD">
        <w:rPr>
          <w:rFonts w:cstheme="minorHAnsi"/>
          <w:sz w:val="21"/>
          <w:szCs w:val="21"/>
        </w:rPr>
        <w:t xml:space="preserve"> 14, </w:t>
      </w:r>
      <w:r w:rsidR="006677DD">
        <w:rPr>
          <w:rFonts w:cstheme="minorHAnsi"/>
          <w:sz w:val="21"/>
          <w:szCs w:val="21"/>
        </w:rPr>
        <w:t>20</w:t>
      </w:r>
      <w:r w:rsidR="002A42BD">
        <w:rPr>
          <w:rFonts w:cstheme="minorHAnsi"/>
          <w:sz w:val="21"/>
          <w:szCs w:val="21"/>
        </w:rPr>
        <w:t>14</w:t>
      </w:r>
      <w:r w:rsidR="006677DD">
        <w:rPr>
          <w:rFonts w:cstheme="minorHAnsi"/>
          <w:sz w:val="21"/>
          <w:szCs w:val="21"/>
        </w:rPr>
        <w:t>:</w:t>
      </w:r>
    </w:p>
    <w:p w14:paraId="45ABA549" w14:textId="712E9695" w:rsidR="00DD2623" w:rsidRPr="00DD2623" w:rsidRDefault="00C73389" w:rsidP="00DD2623">
      <w:pPr>
        <w:spacing w:line="360" w:lineRule="auto"/>
        <w:rPr>
          <w:rStyle w:val="Hyperlink"/>
        </w:rPr>
      </w:pPr>
      <w:hyperlink r:id="rId33" w:history="1">
        <w:r w:rsidR="006677DD">
          <w:rPr>
            <w:rStyle w:val="Hyperlink"/>
          </w:rPr>
          <w:t>https://www.newyorker.com/news/news-desk/saw-ferguson</w:t>
        </w:r>
      </w:hyperlink>
    </w:p>
    <w:p w14:paraId="3C8F4689" w14:textId="54BA8AF3" w:rsidR="00DD2623" w:rsidRDefault="00DD2623" w:rsidP="00DD2623">
      <w:pPr>
        <w:spacing w:line="360" w:lineRule="auto"/>
        <w:ind w:firstLine="720"/>
        <w:rPr>
          <w:rStyle w:val="Hyperlink"/>
          <w:color w:val="ED7D31" w:themeColor="accent2"/>
          <w:u w:val="none"/>
        </w:rPr>
      </w:pPr>
      <w:r>
        <w:rPr>
          <w:rStyle w:val="Hyperlink"/>
          <w:color w:val="ED7D31" w:themeColor="accent2"/>
          <w:u w:val="none"/>
        </w:rPr>
        <w:t xml:space="preserve"> </w:t>
      </w:r>
      <w:r w:rsidRPr="003F6B8E">
        <w:rPr>
          <w:rStyle w:val="Hyperlink"/>
          <w:color w:val="000000" w:themeColor="text1"/>
          <w:u w:val="none"/>
        </w:rPr>
        <w:t xml:space="preserve">Cedric and Elizabeth Robinson, “Ferguson, Gaza, Iraq. An outline on the official narrative in ‘post-racial’ America” (4 September 2013): </w:t>
      </w:r>
      <w:hyperlink r:id="rId34" w:history="1">
        <w:r w:rsidRPr="00550812">
          <w:rPr>
            <w:rStyle w:val="Hyperlink"/>
          </w:rPr>
          <w:t>http://archivio.commonware.org/index.php/cartografia/452-ferguson-gaza-iraq-outline</w:t>
        </w:r>
      </w:hyperlink>
    </w:p>
    <w:p w14:paraId="423A2300" w14:textId="621C97A1" w:rsidR="0055770E" w:rsidRPr="00DD2623" w:rsidRDefault="00DD2623" w:rsidP="00DD2623">
      <w:pPr>
        <w:spacing w:line="360" w:lineRule="auto"/>
        <w:ind w:firstLine="720"/>
        <w:rPr>
          <w:color w:val="ED7D31" w:themeColor="accent2"/>
        </w:rPr>
      </w:pPr>
      <w:r w:rsidRPr="00DD2623">
        <w:rPr>
          <w:rStyle w:val="Hyperlink"/>
          <w:color w:val="ED7D31" w:themeColor="accent2"/>
          <w:u w:val="none"/>
        </w:rPr>
        <w:t xml:space="preserve"> </w:t>
      </w:r>
      <w:r w:rsidRPr="003F6B8E">
        <w:rPr>
          <w:rStyle w:val="Hyperlink"/>
          <w:color w:val="000000" w:themeColor="text1"/>
          <w:u w:val="none"/>
        </w:rPr>
        <w:t xml:space="preserve">Jodi Rios, </w:t>
      </w:r>
      <w:r w:rsidRPr="003F6B8E">
        <w:rPr>
          <w:rStyle w:val="Hyperlink"/>
          <w:i/>
          <w:iCs/>
          <w:color w:val="000000" w:themeColor="text1"/>
          <w:u w:val="none"/>
        </w:rPr>
        <w:t>Black Lives and Spatial Matters: Policing Blackness and Practicing Freedom in Suburban St. Louis</w:t>
      </w:r>
      <w:r w:rsidRPr="003F6B8E">
        <w:rPr>
          <w:rStyle w:val="Hyperlink"/>
          <w:color w:val="000000" w:themeColor="text1"/>
          <w:u w:val="none"/>
        </w:rPr>
        <w:t xml:space="preserve"> (Cornell U Press, 2020), pp. 146-210 (pdf).</w:t>
      </w:r>
    </w:p>
    <w:p w14:paraId="5A35D716" w14:textId="77777777" w:rsidR="00D111EB" w:rsidRPr="00E6496F" w:rsidRDefault="00D111EB" w:rsidP="009658C6">
      <w:pPr>
        <w:spacing w:line="360" w:lineRule="auto"/>
        <w:ind w:firstLine="720"/>
        <w:rPr>
          <w:rFonts w:cstheme="minorHAnsi"/>
          <w:sz w:val="21"/>
          <w:szCs w:val="21"/>
        </w:rPr>
      </w:pPr>
      <w:proofErr w:type="spellStart"/>
      <w:r w:rsidRPr="00E6496F">
        <w:rPr>
          <w:rFonts w:cstheme="minorHAnsi"/>
          <w:sz w:val="21"/>
          <w:szCs w:val="21"/>
        </w:rPr>
        <w:t>Tavia</w:t>
      </w:r>
      <w:proofErr w:type="spellEnd"/>
      <w:r w:rsidRPr="00E6496F">
        <w:rPr>
          <w:rFonts w:cstheme="minorHAnsi"/>
          <w:sz w:val="21"/>
          <w:szCs w:val="21"/>
        </w:rPr>
        <w:t xml:space="preserve"> Nyong’o and Kyla </w:t>
      </w:r>
      <w:proofErr w:type="spellStart"/>
      <w:r w:rsidRPr="00E6496F">
        <w:rPr>
          <w:rFonts w:cstheme="minorHAnsi"/>
          <w:sz w:val="21"/>
          <w:szCs w:val="21"/>
        </w:rPr>
        <w:t>Wazana</w:t>
      </w:r>
      <w:proofErr w:type="spellEnd"/>
      <w:r w:rsidRPr="00E6496F">
        <w:rPr>
          <w:rFonts w:cstheme="minorHAnsi"/>
          <w:sz w:val="21"/>
          <w:szCs w:val="21"/>
        </w:rPr>
        <w:t xml:space="preserve"> Tompkins, “Eleven Theses on Civility”</w:t>
      </w:r>
    </w:p>
    <w:p w14:paraId="56269368" w14:textId="0B7A043C" w:rsidR="00D111EB" w:rsidRDefault="00D111EB" w:rsidP="009658C6">
      <w:pPr>
        <w:spacing w:line="360" w:lineRule="auto"/>
        <w:rPr>
          <w:rFonts w:cstheme="minorHAnsi"/>
          <w:sz w:val="21"/>
          <w:szCs w:val="21"/>
        </w:rPr>
      </w:pPr>
      <w:proofErr w:type="spellStart"/>
      <w:proofErr w:type="gramStart"/>
      <w:r w:rsidRPr="00E6496F">
        <w:rPr>
          <w:rFonts w:cstheme="minorHAnsi"/>
          <w:sz w:val="21"/>
          <w:szCs w:val="21"/>
        </w:rPr>
        <w:t>Social</w:t>
      </w:r>
      <w:r w:rsidRPr="00E6496F">
        <w:rPr>
          <w:rFonts w:cstheme="minorHAnsi"/>
          <w:i/>
          <w:iCs/>
          <w:sz w:val="21"/>
          <w:szCs w:val="21"/>
        </w:rPr>
        <w:t>Text</w:t>
      </w:r>
      <w:proofErr w:type="spellEnd"/>
      <w:r w:rsidR="00E40442">
        <w:rPr>
          <w:rFonts w:cstheme="minorHAnsi"/>
          <w:sz w:val="21"/>
          <w:szCs w:val="21"/>
        </w:rPr>
        <w:t xml:space="preserve">, </w:t>
      </w:r>
      <w:r w:rsidRPr="00E6496F">
        <w:rPr>
          <w:rFonts w:cstheme="minorHAnsi"/>
          <w:sz w:val="21"/>
          <w:szCs w:val="21"/>
        </w:rPr>
        <w:t xml:space="preserve"> July</w:t>
      </w:r>
      <w:proofErr w:type="gramEnd"/>
      <w:r w:rsidRPr="00E6496F">
        <w:rPr>
          <w:rFonts w:cstheme="minorHAnsi"/>
          <w:sz w:val="21"/>
          <w:szCs w:val="21"/>
        </w:rPr>
        <w:t xml:space="preserve"> 11 2018</w:t>
      </w:r>
      <w:r w:rsidR="00E40442">
        <w:rPr>
          <w:rFonts w:cstheme="minorHAnsi"/>
          <w:sz w:val="21"/>
          <w:szCs w:val="21"/>
        </w:rPr>
        <w:t>:</w:t>
      </w:r>
      <w:r w:rsidR="008335E5">
        <w:rPr>
          <w:rFonts w:cstheme="minorHAnsi"/>
          <w:sz w:val="21"/>
          <w:szCs w:val="21"/>
        </w:rPr>
        <w:t xml:space="preserve"> </w:t>
      </w:r>
      <w:hyperlink r:id="rId35" w:history="1">
        <w:r w:rsidR="008335E5" w:rsidRPr="00C1093E">
          <w:rPr>
            <w:rStyle w:val="Hyperlink"/>
            <w:rFonts w:cstheme="minorHAnsi"/>
            <w:sz w:val="21"/>
            <w:szCs w:val="21"/>
          </w:rPr>
          <w:t>https://socialtextjournal.org/eleven-theses-on-civility/</w:t>
        </w:r>
      </w:hyperlink>
    </w:p>
    <w:p w14:paraId="67D4A935" w14:textId="06B1DA81" w:rsidR="009B4C81" w:rsidRDefault="009B4C81" w:rsidP="009658C6">
      <w:pPr>
        <w:spacing w:line="360" w:lineRule="auto"/>
        <w:ind w:firstLine="720"/>
        <w:rPr>
          <w:rFonts w:cstheme="minorHAnsi"/>
          <w:sz w:val="21"/>
          <w:szCs w:val="21"/>
        </w:rPr>
      </w:pPr>
      <w:r>
        <w:rPr>
          <w:rFonts w:cstheme="minorHAnsi"/>
          <w:sz w:val="21"/>
          <w:szCs w:val="21"/>
        </w:rPr>
        <w:t xml:space="preserve">Contemporary debates </w:t>
      </w:r>
      <w:r w:rsidR="00390AC3">
        <w:rPr>
          <w:rFonts w:cstheme="minorHAnsi"/>
          <w:sz w:val="21"/>
          <w:szCs w:val="21"/>
        </w:rPr>
        <w:t>within and around</w:t>
      </w:r>
      <w:r>
        <w:rPr>
          <w:rFonts w:cstheme="minorHAnsi"/>
          <w:sz w:val="21"/>
          <w:szCs w:val="21"/>
        </w:rPr>
        <w:t xml:space="preserve"> BLM</w:t>
      </w:r>
      <w:r w:rsidR="00390AC3">
        <w:rPr>
          <w:rFonts w:cstheme="minorHAnsi"/>
          <w:sz w:val="21"/>
          <w:szCs w:val="21"/>
        </w:rPr>
        <w:t>:</w:t>
      </w:r>
    </w:p>
    <w:p w14:paraId="22B1F879" w14:textId="06989CE2" w:rsidR="00DC3E2E" w:rsidRPr="003F6B8E" w:rsidRDefault="00C73389" w:rsidP="003F6B8E">
      <w:pPr>
        <w:spacing w:line="360" w:lineRule="auto"/>
        <w:rPr>
          <w:rFonts w:cstheme="minorHAnsi"/>
          <w:color w:val="0563C1" w:themeColor="hyperlink"/>
          <w:sz w:val="21"/>
          <w:szCs w:val="21"/>
          <w:u w:val="single"/>
        </w:rPr>
      </w:pPr>
      <w:hyperlink r:id="rId36" w:history="1">
        <w:r w:rsidR="009B4C81" w:rsidRPr="00C1093E">
          <w:rPr>
            <w:rStyle w:val="Hyperlink"/>
            <w:rFonts w:cstheme="minorHAnsi"/>
            <w:sz w:val="21"/>
            <w:szCs w:val="21"/>
          </w:rPr>
          <w:t>https://theconversation.com/us/topics/black-lives-matter-14463?gclid=CjwKCAjw1K75BRAEEiwAd41h1BkzZeTbHNLOBuEyO35SClJ39CzuHHVHetRhbLaMv27pExlLZBzx1BoCpgAQAvD_BwE</w:t>
        </w:r>
      </w:hyperlink>
    </w:p>
    <w:p w14:paraId="352D2F52" w14:textId="27C73D0E" w:rsidR="009658C6" w:rsidRDefault="009658C6" w:rsidP="009658C6">
      <w:pPr>
        <w:spacing w:line="360" w:lineRule="auto"/>
        <w:rPr>
          <w:rFonts w:cstheme="minorHAnsi"/>
          <w:color w:val="000000" w:themeColor="text1"/>
          <w:sz w:val="21"/>
          <w:szCs w:val="21"/>
        </w:rPr>
      </w:pPr>
    </w:p>
    <w:p w14:paraId="217E0958" w14:textId="73BFAB65" w:rsidR="003F6B8E" w:rsidRDefault="00FF290B" w:rsidP="009658C6">
      <w:pPr>
        <w:spacing w:line="360" w:lineRule="auto"/>
        <w:rPr>
          <w:i/>
          <w:iCs/>
          <w:color w:val="70AD47" w:themeColor="accent6"/>
        </w:rPr>
      </w:pPr>
      <w:r>
        <w:rPr>
          <w:rFonts w:cstheme="minorHAnsi"/>
          <w:color w:val="000000" w:themeColor="text1"/>
          <w:sz w:val="21"/>
          <w:szCs w:val="21"/>
        </w:rPr>
        <w:tab/>
      </w:r>
      <w:r>
        <w:rPr>
          <w:rFonts w:cstheme="minorHAnsi"/>
          <w:color w:val="000000" w:themeColor="text1"/>
          <w:sz w:val="21"/>
          <w:szCs w:val="21"/>
        </w:rPr>
        <w:tab/>
      </w:r>
      <w:r w:rsidR="003F6B8E">
        <w:rPr>
          <w:rFonts w:cstheme="minorHAnsi"/>
          <w:color w:val="000000" w:themeColor="text1"/>
          <w:sz w:val="21"/>
          <w:szCs w:val="21"/>
        </w:rPr>
        <w:t>SEPTEMBER 29 (CUNY FOLLOWS MONDAY SCHEDULE</w:t>
      </w:r>
      <w:r>
        <w:rPr>
          <w:rFonts w:cstheme="minorHAnsi"/>
          <w:color w:val="000000" w:themeColor="text1"/>
          <w:sz w:val="21"/>
          <w:szCs w:val="21"/>
        </w:rPr>
        <w:t xml:space="preserve">). </w:t>
      </w:r>
    </w:p>
    <w:p w14:paraId="1FE50611" w14:textId="77777777" w:rsidR="003F6B8E" w:rsidRDefault="003F6B8E" w:rsidP="009658C6">
      <w:pPr>
        <w:spacing w:line="360" w:lineRule="auto"/>
        <w:rPr>
          <w:rFonts w:cstheme="minorHAnsi"/>
          <w:color w:val="000000" w:themeColor="text1"/>
          <w:sz w:val="21"/>
          <w:szCs w:val="21"/>
        </w:rPr>
      </w:pPr>
    </w:p>
    <w:p w14:paraId="369837F5" w14:textId="186688FE" w:rsidR="009E5682" w:rsidRDefault="001572F5" w:rsidP="009658C6">
      <w:pPr>
        <w:spacing w:line="360" w:lineRule="auto"/>
        <w:rPr>
          <w:rFonts w:cstheme="minorHAnsi"/>
          <w:sz w:val="21"/>
          <w:szCs w:val="21"/>
        </w:rPr>
      </w:pPr>
      <w:r w:rsidRPr="00E6496F">
        <w:rPr>
          <w:rFonts w:cstheme="minorHAnsi"/>
          <w:sz w:val="21"/>
          <w:szCs w:val="21"/>
        </w:rPr>
        <w:t xml:space="preserve">Week </w:t>
      </w:r>
      <w:r w:rsidR="00FF290B">
        <w:rPr>
          <w:rFonts w:cstheme="minorHAnsi"/>
          <w:sz w:val="21"/>
          <w:szCs w:val="21"/>
        </w:rPr>
        <w:t>5</w:t>
      </w:r>
      <w:r w:rsidR="009658C6">
        <w:rPr>
          <w:rFonts w:cstheme="minorHAnsi"/>
          <w:sz w:val="21"/>
          <w:szCs w:val="21"/>
        </w:rPr>
        <w:t xml:space="preserve"> </w:t>
      </w:r>
      <w:r w:rsidR="00F20DC0">
        <w:rPr>
          <w:rFonts w:cstheme="minorHAnsi"/>
          <w:sz w:val="21"/>
          <w:szCs w:val="21"/>
        </w:rPr>
        <w:t>(October 6)</w:t>
      </w:r>
      <w:r w:rsidRPr="00E6496F">
        <w:rPr>
          <w:rFonts w:cstheme="minorHAnsi"/>
          <w:sz w:val="21"/>
          <w:szCs w:val="21"/>
        </w:rPr>
        <w:t xml:space="preserve"> IS THE OVERTHROW OF CAPITALISM NECESSARY?</w:t>
      </w:r>
    </w:p>
    <w:p w14:paraId="1707F732" w14:textId="696B38DE" w:rsidR="00F41F9A" w:rsidRDefault="002914EF" w:rsidP="00F41F9A">
      <w:pPr>
        <w:spacing w:line="360" w:lineRule="auto"/>
        <w:ind w:firstLine="720"/>
        <w:rPr>
          <w:rStyle w:val="Hyperlink"/>
          <w:rFonts w:cstheme="minorHAnsi"/>
          <w:sz w:val="21"/>
          <w:szCs w:val="21"/>
        </w:rPr>
      </w:pPr>
      <w:r>
        <w:rPr>
          <w:rFonts w:cstheme="minorHAnsi"/>
          <w:sz w:val="21"/>
          <w:szCs w:val="21"/>
        </w:rPr>
        <w:t>D</w:t>
      </w:r>
      <w:r w:rsidR="001572F5" w:rsidRPr="00E6496F">
        <w:rPr>
          <w:rFonts w:cstheme="minorHAnsi"/>
          <w:sz w:val="21"/>
          <w:szCs w:val="21"/>
        </w:rPr>
        <w:t xml:space="preserve">avid </w:t>
      </w:r>
      <w:r>
        <w:rPr>
          <w:rFonts w:cstheme="minorHAnsi"/>
          <w:sz w:val="21"/>
          <w:szCs w:val="21"/>
        </w:rPr>
        <w:t>B</w:t>
      </w:r>
      <w:r w:rsidR="001572F5" w:rsidRPr="00E6496F">
        <w:rPr>
          <w:rFonts w:cstheme="minorHAnsi"/>
          <w:sz w:val="21"/>
          <w:szCs w:val="21"/>
        </w:rPr>
        <w:t>rooks</w:t>
      </w:r>
      <w:r w:rsidR="00D7735F">
        <w:rPr>
          <w:rFonts w:cstheme="minorHAnsi"/>
          <w:sz w:val="21"/>
          <w:szCs w:val="21"/>
        </w:rPr>
        <w:t>,</w:t>
      </w:r>
      <w:r w:rsidR="001572F5" w:rsidRPr="00E6496F">
        <w:rPr>
          <w:rFonts w:cstheme="minorHAnsi"/>
          <w:sz w:val="21"/>
          <w:szCs w:val="21"/>
        </w:rPr>
        <w:t xml:space="preserve"> </w:t>
      </w:r>
      <w:r>
        <w:rPr>
          <w:rFonts w:cstheme="minorHAnsi"/>
          <w:sz w:val="21"/>
          <w:szCs w:val="21"/>
        </w:rPr>
        <w:t>“T</w:t>
      </w:r>
      <w:r w:rsidR="001572F5" w:rsidRPr="00E6496F">
        <w:rPr>
          <w:rFonts w:cstheme="minorHAnsi"/>
          <w:sz w:val="21"/>
          <w:szCs w:val="21"/>
        </w:rPr>
        <w:t xml:space="preserve">wo </w:t>
      </w:r>
      <w:r>
        <w:rPr>
          <w:rFonts w:cstheme="minorHAnsi"/>
          <w:sz w:val="21"/>
          <w:szCs w:val="21"/>
        </w:rPr>
        <w:t>C</w:t>
      </w:r>
      <w:r w:rsidR="001572F5" w:rsidRPr="00E6496F">
        <w:rPr>
          <w:rFonts w:cstheme="minorHAnsi"/>
          <w:sz w:val="21"/>
          <w:szCs w:val="21"/>
        </w:rPr>
        <w:t xml:space="preserve">heers for </w:t>
      </w:r>
      <w:r>
        <w:rPr>
          <w:rFonts w:cstheme="minorHAnsi"/>
          <w:sz w:val="21"/>
          <w:szCs w:val="21"/>
        </w:rPr>
        <w:t>C</w:t>
      </w:r>
      <w:r w:rsidR="001572F5" w:rsidRPr="00E6496F">
        <w:rPr>
          <w:rFonts w:cstheme="minorHAnsi"/>
          <w:sz w:val="21"/>
          <w:szCs w:val="21"/>
        </w:rPr>
        <w:t>apitalism</w:t>
      </w:r>
      <w:r>
        <w:rPr>
          <w:rFonts w:cstheme="minorHAnsi"/>
          <w:sz w:val="21"/>
          <w:szCs w:val="21"/>
        </w:rPr>
        <w:t>”</w:t>
      </w:r>
      <w:r w:rsidR="00DD2623">
        <w:rPr>
          <w:rFonts w:cstheme="minorHAnsi"/>
          <w:sz w:val="21"/>
          <w:szCs w:val="21"/>
        </w:rPr>
        <w:t xml:space="preserve"> (2015)</w:t>
      </w:r>
      <w:r w:rsidR="00F41F9A">
        <w:rPr>
          <w:rFonts w:cstheme="minorHAnsi"/>
          <w:sz w:val="21"/>
          <w:szCs w:val="21"/>
        </w:rPr>
        <w:t xml:space="preserve"> </w:t>
      </w:r>
      <w:r w:rsidR="00F41F9A" w:rsidRPr="00D7735F">
        <w:rPr>
          <w:rFonts w:cstheme="minorHAnsi"/>
          <w:i/>
          <w:iCs/>
          <w:sz w:val="21"/>
          <w:szCs w:val="21"/>
        </w:rPr>
        <w:t>N</w:t>
      </w:r>
      <w:r w:rsidR="00D7735F">
        <w:rPr>
          <w:rFonts w:cstheme="minorHAnsi"/>
          <w:i/>
          <w:iCs/>
          <w:sz w:val="21"/>
          <w:szCs w:val="21"/>
        </w:rPr>
        <w:t xml:space="preserve">ew </w:t>
      </w:r>
      <w:r w:rsidR="00F41F9A" w:rsidRPr="00D7735F">
        <w:rPr>
          <w:rFonts w:cstheme="minorHAnsi"/>
          <w:i/>
          <w:iCs/>
          <w:sz w:val="21"/>
          <w:szCs w:val="21"/>
        </w:rPr>
        <w:t>Y</w:t>
      </w:r>
      <w:r w:rsidR="00D7735F">
        <w:rPr>
          <w:rFonts w:cstheme="minorHAnsi"/>
          <w:i/>
          <w:iCs/>
          <w:sz w:val="21"/>
          <w:szCs w:val="21"/>
        </w:rPr>
        <w:t>ork</w:t>
      </w:r>
      <w:r w:rsidR="00F41F9A" w:rsidRPr="00D7735F">
        <w:rPr>
          <w:rFonts w:cstheme="minorHAnsi"/>
          <w:i/>
          <w:iCs/>
          <w:sz w:val="21"/>
          <w:szCs w:val="21"/>
        </w:rPr>
        <w:t xml:space="preserve"> Times:</w:t>
      </w:r>
      <w:r w:rsidR="00F41F9A">
        <w:rPr>
          <w:rFonts w:cstheme="minorHAnsi"/>
          <w:sz w:val="21"/>
          <w:szCs w:val="21"/>
        </w:rPr>
        <w:t xml:space="preserve"> </w:t>
      </w:r>
      <w:hyperlink r:id="rId37" w:history="1">
        <w:r w:rsidR="00F41F9A" w:rsidRPr="00D83796">
          <w:rPr>
            <w:rStyle w:val="Hyperlink"/>
            <w:rFonts w:cstheme="minorHAnsi"/>
            <w:sz w:val="21"/>
            <w:szCs w:val="21"/>
          </w:rPr>
          <w:t>https://www.nytimes.com/2015/07/31/opinion/david-brooks-two-cheers-for-capitalism.html</w:t>
        </w:r>
      </w:hyperlink>
    </w:p>
    <w:p w14:paraId="51718B8B" w14:textId="57634978" w:rsidR="00DD2623" w:rsidRPr="00C44CBB" w:rsidRDefault="00DD2623" w:rsidP="00F41F9A">
      <w:pPr>
        <w:spacing w:line="360" w:lineRule="auto"/>
        <w:ind w:firstLine="720"/>
        <w:rPr>
          <w:rFonts w:cstheme="minorHAnsi"/>
          <w:color w:val="000000" w:themeColor="text1"/>
          <w:sz w:val="21"/>
          <w:szCs w:val="21"/>
        </w:rPr>
      </w:pPr>
      <w:r w:rsidRPr="00C44CBB">
        <w:rPr>
          <w:rFonts w:cstheme="minorHAnsi"/>
          <w:color w:val="000000" w:themeColor="text1"/>
          <w:sz w:val="21"/>
          <w:szCs w:val="21"/>
        </w:rPr>
        <w:t xml:space="preserve">CLR James, “Marx’s </w:t>
      </w:r>
      <w:r w:rsidRPr="00C44CBB">
        <w:rPr>
          <w:rFonts w:cstheme="minorHAnsi"/>
          <w:i/>
          <w:iCs/>
          <w:color w:val="000000" w:themeColor="text1"/>
          <w:sz w:val="21"/>
          <w:szCs w:val="21"/>
        </w:rPr>
        <w:t>Capital</w:t>
      </w:r>
      <w:r w:rsidRPr="00C44CBB">
        <w:rPr>
          <w:rFonts w:cstheme="minorHAnsi"/>
          <w:color w:val="000000" w:themeColor="text1"/>
          <w:sz w:val="21"/>
          <w:szCs w:val="21"/>
        </w:rPr>
        <w:t xml:space="preserve">, the Working Day, and Capitalist Production,” </w:t>
      </w:r>
      <w:r w:rsidRPr="00C44CBB">
        <w:rPr>
          <w:rFonts w:cstheme="minorHAnsi"/>
          <w:i/>
          <w:iCs/>
          <w:color w:val="000000" w:themeColor="text1"/>
          <w:sz w:val="21"/>
          <w:szCs w:val="21"/>
        </w:rPr>
        <w:t>You Don’t Play with Revolution</w:t>
      </w:r>
      <w:r w:rsidRPr="00C44CBB">
        <w:rPr>
          <w:rFonts w:cstheme="minorHAnsi"/>
          <w:color w:val="000000" w:themeColor="text1"/>
          <w:sz w:val="21"/>
          <w:szCs w:val="21"/>
        </w:rPr>
        <w:t xml:space="preserve"> (The</w:t>
      </w:r>
      <w:r w:rsidRPr="00C44CBB">
        <w:rPr>
          <w:rFonts w:cstheme="minorHAnsi"/>
          <w:i/>
          <w:iCs/>
          <w:color w:val="000000" w:themeColor="text1"/>
          <w:sz w:val="21"/>
          <w:szCs w:val="21"/>
        </w:rPr>
        <w:t xml:space="preserve"> </w:t>
      </w:r>
      <w:r w:rsidRPr="00C44CBB">
        <w:rPr>
          <w:rFonts w:cstheme="minorHAnsi"/>
          <w:color w:val="000000" w:themeColor="text1"/>
          <w:sz w:val="21"/>
          <w:szCs w:val="21"/>
        </w:rPr>
        <w:t>Montreal Lectures of 1966), pp. 141-160 (pdf).</w:t>
      </w:r>
    </w:p>
    <w:p w14:paraId="4A89CA88" w14:textId="77777777" w:rsidR="00DD2623" w:rsidRDefault="00E46A43" w:rsidP="009D336D">
      <w:pPr>
        <w:spacing w:line="360" w:lineRule="auto"/>
        <w:ind w:firstLine="720"/>
        <w:rPr>
          <w:rFonts w:cstheme="minorHAnsi"/>
          <w:color w:val="000000" w:themeColor="text1"/>
          <w:sz w:val="21"/>
          <w:szCs w:val="21"/>
        </w:rPr>
      </w:pPr>
      <w:r w:rsidRPr="00A77A42">
        <w:rPr>
          <w:rFonts w:cstheme="minorHAnsi"/>
          <w:color w:val="000000" w:themeColor="text1"/>
          <w:sz w:val="21"/>
          <w:szCs w:val="21"/>
        </w:rPr>
        <w:t>David Harvey,</w:t>
      </w:r>
      <w:r w:rsidRPr="00A77A42">
        <w:rPr>
          <w:rFonts w:cstheme="minorHAnsi"/>
          <w:i/>
          <w:iCs/>
          <w:color w:val="000000" w:themeColor="text1"/>
          <w:sz w:val="21"/>
          <w:szCs w:val="21"/>
        </w:rPr>
        <w:t xml:space="preserve"> Seventeen Contradictions and the End of Capitalism </w:t>
      </w:r>
      <w:r w:rsidRPr="00A77A42">
        <w:rPr>
          <w:rFonts w:cstheme="minorHAnsi"/>
          <w:color w:val="000000" w:themeColor="text1"/>
          <w:sz w:val="21"/>
          <w:szCs w:val="21"/>
        </w:rPr>
        <w:t>(2014)</w:t>
      </w:r>
      <w:r w:rsidR="00B97993">
        <w:rPr>
          <w:rFonts w:cstheme="minorHAnsi"/>
          <w:color w:val="000000" w:themeColor="text1"/>
          <w:sz w:val="21"/>
          <w:szCs w:val="21"/>
        </w:rPr>
        <w:t>:</w:t>
      </w:r>
      <w:r w:rsidRPr="00A77A42">
        <w:rPr>
          <w:rFonts w:cstheme="minorHAnsi"/>
          <w:color w:val="000000" w:themeColor="text1"/>
          <w:sz w:val="21"/>
          <w:szCs w:val="21"/>
        </w:rPr>
        <w:t xml:space="preserve"> </w:t>
      </w:r>
    </w:p>
    <w:p w14:paraId="0B122A90" w14:textId="2BBE9C95" w:rsidR="00E46A43" w:rsidRDefault="00DD2623" w:rsidP="009D336D">
      <w:pPr>
        <w:spacing w:line="360" w:lineRule="auto"/>
        <w:ind w:firstLine="720"/>
        <w:rPr>
          <w:rFonts w:cstheme="minorHAnsi"/>
          <w:color w:val="FF0000"/>
          <w:sz w:val="21"/>
          <w:szCs w:val="21"/>
        </w:rPr>
      </w:pPr>
      <w:r>
        <w:rPr>
          <w:rFonts w:cstheme="minorHAnsi"/>
          <w:color w:val="000000" w:themeColor="text1"/>
          <w:sz w:val="21"/>
          <w:szCs w:val="21"/>
        </w:rPr>
        <w:t xml:space="preserve">“Introduction” (pp. 1-11); </w:t>
      </w:r>
      <w:r w:rsidR="005A6137" w:rsidRPr="00A77A42">
        <w:rPr>
          <w:rFonts w:cstheme="minorHAnsi"/>
          <w:color w:val="000000" w:themeColor="text1"/>
          <w:sz w:val="21"/>
          <w:szCs w:val="21"/>
        </w:rPr>
        <w:t>C</w:t>
      </w:r>
      <w:r w:rsidR="00E46A43" w:rsidRPr="00A77A42">
        <w:rPr>
          <w:rFonts w:cstheme="minorHAnsi"/>
          <w:color w:val="000000" w:themeColor="text1"/>
          <w:sz w:val="21"/>
          <w:szCs w:val="21"/>
        </w:rPr>
        <w:t>ontradiction 17,</w:t>
      </w:r>
      <w:r w:rsidR="005A6137" w:rsidRPr="00A77A42">
        <w:rPr>
          <w:rFonts w:cstheme="minorHAnsi"/>
          <w:color w:val="000000" w:themeColor="text1"/>
          <w:sz w:val="21"/>
          <w:szCs w:val="21"/>
        </w:rPr>
        <w:t xml:space="preserve"> “Revolt of Human Nature”</w:t>
      </w:r>
      <w:r w:rsidR="00E46A43" w:rsidRPr="00A77A42">
        <w:rPr>
          <w:rFonts w:cstheme="minorHAnsi"/>
          <w:color w:val="000000" w:themeColor="text1"/>
          <w:sz w:val="21"/>
          <w:szCs w:val="21"/>
        </w:rPr>
        <w:t xml:space="preserve"> </w:t>
      </w:r>
      <w:r w:rsidR="005A6137" w:rsidRPr="00A77A42">
        <w:rPr>
          <w:rFonts w:cstheme="minorHAnsi"/>
          <w:color w:val="000000" w:themeColor="text1"/>
          <w:sz w:val="21"/>
          <w:szCs w:val="21"/>
        </w:rPr>
        <w:t>(</w:t>
      </w:r>
      <w:r w:rsidR="00E46A43" w:rsidRPr="00A77A42">
        <w:rPr>
          <w:rFonts w:cstheme="minorHAnsi"/>
          <w:color w:val="000000" w:themeColor="text1"/>
          <w:sz w:val="21"/>
          <w:szCs w:val="21"/>
        </w:rPr>
        <w:t>pp. 264-297</w:t>
      </w:r>
      <w:r w:rsidR="005A6137" w:rsidRPr="00A77A42">
        <w:rPr>
          <w:rFonts w:cstheme="minorHAnsi"/>
          <w:color w:val="000000" w:themeColor="text1"/>
          <w:sz w:val="21"/>
          <w:szCs w:val="21"/>
        </w:rPr>
        <w:t>)</w:t>
      </w:r>
      <w:r w:rsidR="009D336D" w:rsidRPr="00A77A42">
        <w:rPr>
          <w:rFonts w:cstheme="minorHAnsi"/>
          <w:color w:val="000000" w:themeColor="text1"/>
          <w:sz w:val="21"/>
          <w:szCs w:val="21"/>
        </w:rPr>
        <w:t xml:space="preserve">: </w:t>
      </w:r>
      <w:hyperlink r:id="rId38" w:history="1">
        <w:r w:rsidR="009D336D" w:rsidRPr="009D336D">
          <w:rPr>
            <w:rStyle w:val="Hyperlink"/>
            <w:rFonts w:cstheme="minorHAnsi"/>
            <w:sz w:val="21"/>
            <w:szCs w:val="21"/>
          </w:rPr>
          <w:t>http://sites.middlebury.edu/hottopicsintheory/files/2014/09/Seventeen-Contradictions-FIRST-PROOFS.pdf</w:t>
        </w:r>
      </w:hyperlink>
    </w:p>
    <w:p w14:paraId="6487C01F" w14:textId="0249A468" w:rsidR="001572F5" w:rsidRPr="00E6496F" w:rsidRDefault="001572F5" w:rsidP="009658C6">
      <w:pPr>
        <w:spacing w:line="360" w:lineRule="auto"/>
        <w:ind w:firstLine="720"/>
        <w:rPr>
          <w:rFonts w:cstheme="minorHAnsi"/>
          <w:sz w:val="21"/>
          <w:szCs w:val="21"/>
        </w:rPr>
      </w:pPr>
      <w:r w:rsidRPr="00E6496F">
        <w:rPr>
          <w:rFonts w:cstheme="minorHAnsi"/>
          <w:sz w:val="21"/>
          <w:szCs w:val="21"/>
        </w:rPr>
        <w:t>K-Curves and Austerity Capitalism</w:t>
      </w:r>
      <w:r w:rsidR="00307225">
        <w:rPr>
          <w:rFonts w:cstheme="minorHAnsi"/>
          <w:sz w:val="21"/>
          <w:szCs w:val="21"/>
        </w:rPr>
        <w:t xml:space="preserve"> -</w:t>
      </w:r>
      <w:r w:rsidRPr="00E6496F">
        <w:rPr>
          <w:rFonts w:cstheme="minorHAnsi"/>
          <w:sz w:val="21"/>
          <w:szCs w:val="21"/>
        </w:rPr>
        <w:t xml:space="preserve"> the rich will get richer and the poor poorer</w:t>
      </w:r>
      <w:r w:rsidR="00042A8C">
        <w:rPr>
          <w:rFonts w:cstheme="minorHAnsi"/>
          <w:sz w:val="21"/>
          <w:szCs w:val="21"/>
        </w:rPr>
        <w:t>:</w:t>
      </w:r>
    </w:p>
    <w:p w14:paraId="46E25BF3" w14:textId="77777777" w:rsidR="001572F5" w:rsidRPr="00E6496F" w:rsidRDefault="00C73389" w:rsidP="009658C6">
      <w:pPr>
        <w:spacing w:line="360" w:lineRule="auto"/>
        <w:rPr>
          <w:rFonts w:cstheme="minorHAnsi"/>
          <w:sz w:val="21"/>
          <w:szCs w:val="21"/>
        </w:rPr>
      </w:pPr>
      <w:hyperlink r:id="rId39" w:history="1">
        <w:r w:rsidR="001572F5" w:rsidRPr="00E6496F">
          <w:rPr>
            <w:rStyle w:val="Hyperlink"/>
            <w:rFonts w:cstheme="minorHAnsi"/>
            <w:sz w:val="21"/>
            <w:szCs w:val="21"/>
          </w:rPr>
          <w:t>https://www.forbes.com/advisor/investing/covid-19-coronavirus-recession-shape/</w:t>
        </w:r>
      </w:hyperlink>
    </w:p>
    <w:p w14:paraId="74EE4853" w14:textId="77777777" w:rsidR="001572F5" w:rsidRPr="00E6496F" w:rsidRDefault="00C73389" w:rsidP="009658C6">
      <w:pPr>
        <w:spacing w:line="360" w:lineRule="auto"/>
        <w:rPr>
          <w:rFonts w:cstheme="minorHAnsi"/>
          <w:sz w:val="21"/>
          <w:szCs w:val="21"/>
        </w:rPr>
      </w:pPr>
      <w:hyperlink r:id="rId40" w:history="1">
        <w:r w:rsidR="001572F5" w:rsidRPr="00E6496F">
          <w:rPr>
            <w:rStyle w:val="Hyperlink"/>
            <w:rFonts w:cstheme="minorHAnsi"/>
            <w:sz w:val="21"/>
            <w:szCs w:val="21"/>
          </w:rPr>
          <w:t>https://www.roydswithyking.com/alphabet-recovery-v-u-w-l-k/</w:t>
        </w:r>
      </w:hyperlink>
    </w:p>
    <w:p w14:paraId="7BC26BEF" w14:textId="51F83486" w:rsidR="00FB1DF6" w:rsidRDefault="00E46A43" w:rsidP="00FB1DF6">
      <w:pPr>
        <w:spacing w:line="360" w:lineRule="auto"/>
        <w:ind w:firstLine="720"/>
        <w:rPr>
          <w:rStyle w:val="Hyperlink"/>
          <w:rFonts w:cstheme="minorHAnsi"/>
          <w:sz w:val="21"/>
          <w:szCs w:val="21"/>
        </w:rPr>
      </w:pPr>
      <w:r>
        <w:rPr>
          <w:rFonts w:cstheme="minorHAnsi"/>
          <w:sz w:val="21"/>
          <w:szCs w:val="21"/>
        </w:rPr>
        <w:t xml:space="preserve">Thomas </w:t>
      </w:r>
      <w:r w:rsidR="001572F5" w:rsidRPr="00E6496F">
        <w:rPr>
          <w:rFonts w:cstheme="minorHAnsi"/>
          <w:sz w:val="21"/>
          <w:szCs w:val="21"/>
        </w:rPr>
        <w:t>Pi</w:t>
      </w:r>
      <w:r w:rsidR="00042A8C">
        <w:rPr>
          <w:rFonts w:cstheme="minorHAnsi"/>
          <w:sz w:val="21"/>
          <w:szCs w:val="21"/>
        </w:rPr>
        <w:t>ket</w:t>
      </w:r>
      <w:r w:rsidR="001572F5" w:rsidRPr="00E6496F">
        <w:rPr>
          <w:rFonts w:cstheme="minorHAnsi"/>
          <w:sz w:val="21"/>
          <w:szCs w:val="21"/>
        </w:rPr>
        <w:t>ty</w:t>
      </w:r>
      <w:r w:rsidR="00FB1DF6">
        <w:rPr>
          <w:rFonts w:cstheme="minorHAnsi"/>
          <w:sz w:val="21"/>
          <w:szCs w:val="21"/>
        </w:rPr>
        <w:t>’s Capital</w:t>
      </w:r>
      <w:r>
        <w:rPr>
          <w:rFonts w:cstheme="minorHAnsi"/>
          <w:sz w:val="21"/>
          <w:szCs w:val="21"/>
        </w:rPr>
        <w:t>:</w:t>
      </w:r>
      <w:r w:rsidR="001572F5" w:rsidRPr="00E6496F">
        <w:rPr>
          <w:rFonts w:cstheme="minorHAnsi"/>
          <w:sz w:val="21"/>
          <w:szCs w:val="21"/>
        </w:rPr>
        <w:t xml:space="preserve"> </w:t>
      </w:r>
      <w:hyperlink r:id="rId41" w:history="1">
        <w:r w:rsidR="001572F5" w:rsidRPr="00E6496F">
          <w:rPr>
            <w:rStyle w:val="Hyperlink"/>
            <w:rFonts w:cstheme="minorHAnsi"/>
            <w:sz w:val="21"/>
            <w:szCs w:val="21"/>
          </w:rPr>
          <w:t>https://www.theguardian.com/books/2014/apr/28/thomas-piketty-capital-surprise-bestseller</w:t>
        </w:r>
      </w:hyperlink>
    </w:p>
    <w:p w14:paraId="78F46F7D" w14:textId="535CAAF8" w:rsidR="00DD2623" w:rsidRDefault="00663EB0" w:rsidP="009658C6">
      <w:pPr>
        <w:spacing w:line="360" w:lineRule="auto"/>
        <w:ind w:firstLine="720"/>
        <w:rPr>
          <w:rStyle w:val="Hyperlink"/>
          <w:rFonts w:cstheme="minorHAnsi"/>
          <w:sz w:val="21"/>
          <w:szCs w:val="21"/>
        </w:rPr>
      </w:pPr>
      <w:r>
        <w:rPr>
          <w:rFonts w:cstheme="minorHAnsi"/>
          <w:color w:val="000000"/>
          <w:sz w:val="21"/>
          <w:szCs w:val="21"/>
        </w:rPr>
        <w:t>Meaning of the Vol</w:t>
      </w:r>
      <w:r w:rsidR="0030292E">
        <w:rPr>
          <w:rFonts w:cstheme="minorHAnsi"/>
          <w:color w:val="000000"/>
          <w:sz w:val="21"/>
          <w:szCs w:val="21"/>
        </w:rPr>
        <w:t>cker Shock</w:t>
      </w:r>
      <w:r w:rsidR="00E46A43">
        <w:rPr>
          <w:rFonts w:cstheme="minorHAnsi"/>
          <w:color w:val="000000"/>
          <w:sz w:val="21"/>
          <w:szCs w:val="21"/>
        </w:rPr>
        <w:t>:</w:t>
      </w:r>
      <w:r w:rsidR="0030292E">
        <w:rPr>
          <w:rFonts w:cstheme="minorHAnsi"/>
          <w:color w:val="000000"/>
          <w:sz w:val="21"/>
          <w:szCs w:val="21"/>
        </w:rPr>
        <w:t xml:space="preserve"> </w:t>
      </w:r>
      <w:hyperlink r:id="rId42" w:history="1">
        <w:r w:rsidR="0030292E" w:rsidRPr="00C1093E">
          <w:rPr>
            <w:rStyle w:val="Hyperlink"/>
            <w:rFonts w:cstheme="minorHAnsi"/>
            <w:sz w:val="21"/>
            <w:szCs w:val="21"/>
          </w:rPr>
          <w:t>https://rockefeller.dartmouth.edu/news-events/american-capitalism-after-volcker-shock-1980</w:t>
        </w:r>
      </w:hyperlink>
    </w:p>
    <w:p w14:paraId="2517DF09" w14:textId="4020ED65" w:rsidR="00DC7E6A" w:rsidRPr="00DD2623" w:rsidRDefault="00DC7E6A" w:rsidP="009658C6">
      <w:pPr>
        <w:spacing w:line="360" w:lineRule="auto"/>
        <w:ind w:firstLine="720"/>
        <w:rPr>
          <w:rFonts w:cstheme="minorHAnsi"/>
          <w:color w:val="0563C1" w:themeColor="hyperlink"/>
          <w:sz w:val="21"/>
          <w:szCs w:val="21"/>
          <w:u w:val="single"/>
        </w:rPr>
      </w:pPr>
      <w:r>
        <w:rPr>
          <w:rFonts w:cstheme="minorHAnsi"/>
          <w:color w:val="000000" w:themeColor="text1"/>
          <w:sz w:val="21"/>
          <w:szCs w:val="21"/>
        </w:rPr>
        <w:t xml:space="preserve">For </w:t>
      </w:r>
      <w:r w:rsidR="00442BC8">
        <w:rPr>
          <w:rFonts w:cstheme="minorHAnsi"/>
          <w:color w:val="000000" w:themeColor="text1"/>
          <w:sz w:val="21"/>
          <w:szCs w:val="21"/>
        </w:rPr>
        <w:t>a (almost 2 hour</w:t>
      </w:r>
      <w:r>
        <w:rPr>
          <w:rFonts w:cstheme="minorHAnsi"/>
          <w:color w:val="000000" w:themeColor="text1"/>
          <w:sz w:val="21"/>
          <w:szCs w:val="21"/>
        </w:rPr>
        <w:t xml:space="preserve">) </w:t>
      </w:r>
      <w:r w:rsidR="00442BC8">
        <w:rPr>
          <w:rFonts w:cstheme="minorHAnsi"/>
          <w:color w:val="000000" w:themeColor="text1"/>
          <w:sz w:val="21"/>
          <w:szCs w:val="21"/>
        </w:rPr>
        <w:t>debate</w:t>
      </w:r>
      <w:r>
        <w:rPr>
          <w:rFonts w:cstheme="minorHAnsi"/>
          <w:color w:val="000000" w:themeColor="text1"/>
          <w:sz w:val="21"/>
          <w:szCs w:val="21"/>
        </w:rPr>
        <w:t xml:space="preserve"> between elder generation pro/anti-socialists, Richard Wolff versus Gene Epstein: “Socialism is Preferable to Capitalism….” (November 2019) </w:t>
      </w:r>
      <w:hyperlink r:id="rId43" w:history="1">
        <w:r w:rsidRPr="00047E3E">
          <w:rPr>
            <w:rStyle w:val="Hyperlink"/>
            <w:rFonts w:cstheme="minorHAnsi"/>
            <w:sz w:val="21"/>
            <w:szCs w:val="21"/>
          </w:rPr>
          <w:t>https://www.youtube.com/watch?v=YJQSuUZdcV4</w:t>
        </w:r>
      </w:hyperlink>
    </w:p>
    <w:p w14:paraId="2F2C1C28" w14:textId="341449B1" w:rsidR="00CA7EA9" w:rsidRDefault="00390AC3" w:rsidP="009658C6">
      <w:pPr>
        <w:spacing w:line="360" w:lineRule="auto"/>
        <w:ind w:firstLine="720"/>
        <w:rPr>
          <w:rFonts w:cstheme="minorHAnsi"/>
          <w:sz w:val="21"/>
          <w:szCs w:val="21"/>
        </w:rPr>
      </w:pPr>
      <w:r>
        <w:rPr>
          <w:rFonts w:cstheme="minorHAnsi"/>
          <w:color w:val="000000"/>
          <w:sz w:val="21"/>
          <w:szCs w:val="21"/>
        </w:rPr>
        <w:t xml:space="preserve">Maurizio </w:t>
      </w:r>
      <w:r w:rsidR="001572F5" w:rsidRPr="00E6496F">
        <w:rPr>
          <w:rFonts w:cstheme="minorHAnsi"/>
          <w:color w:val="000000"/>
          <w:sz w:val="21"/>
          <w:szCs w:val="21"/>
        </w:rPr>
        <w:t>Lazzarato</w:t>
      </w:r>
      <w:r w:rsidR="001572F5" w:rsidRPr="00E6496F">
        <w:rPr>
          <w:rFonts w:cstheme="minorHAnsi"/>
          <w:sz w:val="21"/>
          <w:szCs w:val="21"/>
        </w:rPr>
        <w:t xml:space="preserve"> on the compulsory nature of finance capitalism</w:t>
      </w:r>
      <w:r>
        <w:rPr>
          <w:rFonts w:cstheme="minorHAnsi"/>
          <w:sz w:val="21"/>
          <w:szCs w:val="21"/>
        </w:rPr>
        <w:t>:</w:t>
      </w:r>
      <w:r w:rsidR="00886673">
        <w:rPr>
          <w:rFonts w:cstheme="minorHAnsi"/>
          <w:sz w:val="21"/>
          <w:szCs w:val="21"/>
        </w:rPr>
        <w:t xml:space="preserve"> </w:t>
      </w:r>
      <w:r w:rsidR="001572F5" w:rsidRPr="00E6496F">
        <w:rPr>
          <w:rFonts w:cstheme="minorHAnsi"/>
          <w:sz w:val="21"/>
          <w:szCs w:val="21"/>
        </w:rPr>
        <w:t xml:space="preserve">“Neoliberalism in Action: Inequality, Insecurity and the Reconstitution of the Social.” </w:t>
      </w:r>
      <w:r w:rsidR="001572F5" w:rsidRPr="00E6496F">
        <w:rPr>
          <w:rFonts w:cstheme="minorHAnsi"/>
          <w:i/>
          <w:iCs/>
          <w:sz w:val="21"/>
          <w:szCs w:val="21"/>
        </w:rPr>
        <w:t xml:space="preserve">Theory, Culture, and Society </w:t>
      </w:r>
      <w:r w:rsidR="001572F5" w:rsidRPr="00E6496F">
        <w:rPr>
          <w:rFonts w:cstheme="minorHAnsi"/>
          <w:sz w:val="21"/>
          <w:szCs w:val="21"/>
        </w:rPr>
        <w:t>26, no. 6 (2009): 109–33</w:t>
      </w:r>
      <w:r>
        <w:rPr>
          <w:rFonts w:cstheme="minorHAnsi"/>
          <w:sz w:val="21"/>
          <w:szCs w:val="21"/>
        </w:rPr>
        <w:t xml:space="preserve"> (pdf)</w:t>
      </w:r>
    </w:p>
    <w:p w14:paraId="40A63965" w14:textId="2B1E6845" w:rsidR="00DF0F2A" w:rsidRDefault="00DF0F2A" w:rsidP="009658C6">
      <w:pPr>
        <w:spacing w:line="360" w:lineRule="auto"/>
        <w:ind w:firstLine="720"/>
        <w:rPr>
          <w:rFonts w:cstheme="minorHAnsi"/>
          <w:sz w:val="21"/>
          <w:szCs w:val="21"/>
        </w:rPr>
      </w:pPr>
      <w:r>
        <w:rPr>
          <w:rFonts w:cstheme="minorHAnsi"/>
          <w:sz w:val="21"/>
          <w:szCs w:val="21"/>
        </w:rPr>
        <w:t>On Marx, Ghosts, Illusions, Derrida: talk by the Russian philosopher Valery</w:t>
      </w:r>
      <w:r w:rsidR="00C276EF">
        <w:rPr>
          <w:rFonts w:cstheme="minorHAnsi"/>
          <w:sz w:val="21"/>
          <w:szCs w:val="21"/>
        </w:rPr>
        <w:t xml:space="preserve"> </w:t>
      </w:r>
      <w:proofErr w:type="spellStart"/>
      <w:r w:rsidR="00C276EF">
        <w:rPr>
          <w:rFonts w:cstheme="minorHAnsi"/>
          <w:sz w:val="21"/>
          <w:szCs w:val="21"/>
        </w:rPr>
        <w:t>Podoroga</w:t>
      </w:r>
      <w:proofErr w:type="spellEnd"/>
      <w:r w:rsidR="00C276EF">
        <w:rPr>
          <w:rFonts w:cstheme="minorHAnsi"/>
          <w:sz w:val="21"/>
          <w:szCs w:val="21"/>
        </w:rPr>
        <w:t xml:space="preserve"> on</w:t>
      </w:r>
      <w:r>
        <w:rPr>
          <w:rFonts w:cstheme="minorHAnsi"/>
          <w:sz w:val="21"/>
          <w:szCs w:val="21"/>
        </w:rPr>
        <w:t xml:space="preserve"> Derrida, “Orthodox Marxism </w:t>
      </w:r>
      <w:r w:rsidR="00DD5099">
        <w:rPr>
          <w:rFonts w:cstheme="minorHAnsi"/>
          <w:sz w:val="21"/>
          <w:szCs w:val="21"/>
        </w:rPr>
        <w:t>Versus Modern</w:t>
      </w:r>
      <w:r>
        <w:rPr>
          <w:rFonts w:cstheme="minorHAnsi"/>
          <w:sz w:val="21"/>
          <w:szCs w:val="21"/>
        </w:rPr>
        <w:t xml:space="preserve"> Art,”  </w:t>
      </w:r>
      <w:r w:rsidR="009978C6">
        <w:rPr>
          <w:rFonts w:cstheme="minorHAnsi"/>
          <w:sz w:val="21"/>
          <w:szCs w:val="21"/>
        </w:rPr>
        <w:t xml:space="preserve">1 hr. 46 mins., </w:t>
      </w:r>
      <w:r>
        <w:rPr>
          <w:rFonts w:cstheme="minorHAnsi"/>
          <w:sz w:val="21"/>
          <w:szCs w:val="21"/>
        </w:rPr>
        <w:t xml:space="preserve">April 6, 2016: </w:t>
      </w:r>
      <w:hyperlink r:id="rId44" w:history="1">
        <w:r w:rsidRPr="00C1093E">
          <w:rPr>
            <w:rStyle w:val="Hyperlink"/>
            <w:rFonts w:cstheme="minorHAnsi"/>
            <w:sz w:val="21"/>
            <w:szCs w:val="21"/>
          </w:rPr>
          <w:t>https://www.youtube.com/watch?v=zXtqtMU2vgI</w:t>
        </w:r>
      </w:hyperlink>
    </w:p>
    <w:p w14:paraId="505A010B" w14:textId="49AB800F" w:rsidR="00DA7661" w:rsidRDefault="00DA7661" w:rsidP="009658C6">
      <w:pPr>
        <w:spacing w:line="360" w:lineRule="auto"/>
        <w:rPr>
          <w:rFonts w:cstheme="minorHAnsi"/>
          <w:color w:val="000000" w:themeColor="text1"/>
          <w:sz w:val="21"/>
          <w:szCs w:val="21"/>
        </w:rPr>
      </w:pPr>
      <w:r>
        <w:rPr>
          <w:rFonts w:cstheme="minorHAnsi"/>
          <w:color w:val="000000" w:themeColor="text1"/>
          <w:sz w:val="21"/>
          <w:szCs w:val="21"/>
        </w:rPr>
        <w:tab/>
      </w:r>
    </w:p>
    <w:p w14:paraId="145ED375" w14:textId="77777777" w:rsidR="00DA7661" w:rsidRDefault="00DA7661" w:rsidP="009658C6">
      <w:pPr>
        <w:spacing w:line="360" w:lineRule="auto"/>
        <w:rPr>
          <w:rFonts w:cstheme="minorHAnsi"/>
          <w:color w:val="000000" w:themeColor="text1"/>
          <w:sz w:val="21"/>
          <w:szCs w:val="21"/>
        </w:rPr>
      </w:pPr>
    </w:p>
    <w:p w14:paraId="3F24AEBE" w14:textId="57E20D13" w:rsidR="009E5682" w:rsidRDefault="00F12374" w:rsidP="009658C6">
      <w:pPr>
        <w:spacing w:line="360" w:lineRule="auto"/>
        <w:rPr>
          <w:rFonts w:cstheme="minorHAnsi"/>
          <w:color w:val="000000" w:themeColor="text1"/>
          <w:sz w:val="21"/>
          <w:szCs w:val="21"/>
        </w:rPr>
      </w:pPr>
      <w:r>
        <w:rPr>
          <w:rFonts w:cstheme="minorHAnsi"/>
          <w:color w:val="000000" w:themeColor="text1"/>
          <w:sz w:val="21"/>
          <w:szCs w:val="21"/>
        </w:rPr>
        <w:t xml:space="preserve"> </w:t>
      </w:r>
      <w:r w:rsidR="00890B7D">
        <w:rPr>
          <w:rFonts w:cstheme="minorHAnsi"/>
          <w:color w:val="000000" w:themeColor="text1"/>
          <w:sz w:val="21"/>
          <w:szCs w:val="21"/>
        </w:rPr>
        <w:t>---------------</w:t>
      </w:r>
      <w:r w:rsidR="009658C6">
        <w:rPr>
          <w:rFonts w:cstheme="minorHAnsi"/>
          <w:color w:val="000000" w:themeColor="text1"/>
          <w:sz w:val="21"/>
          <w:szCs w:val="21"/>
        </w:rPr>
        <w:t xml:space="preserve"> </w:t>
      </w:r>
      <w:r w:rsidR="00105304">
        <w:rPr>
          <w:rFonts w:cstheme="minorHAnsi"/>
          <w:color w:val="000000" w:themeColor="text1"/>
          <w:sz w:val="21"/>
          <w:szCs w:val="21"/>
        </w:rPr>
        <w:t>-------------</w:t>
      </w:r>
      <w:r w:rsidR="009658C6">
        <w:rPr>
          <w:rFonts w:cstheme="minorHAnsi"/>
          <w:color w:val="000000" w:themeColor="text1"/>
          <w:sz w:val="21"/>
          <w:szCs w:val="21"/>
        </w:rPr>
        <w:t>(order of weeks 6-1</w:t>
      </w:r>
      <w:r w:rsidR="00C81560">
        <w:rPr>
          <w:rFonts w:cstheme="minorHAnsi"/>
          <w:color w:val="000000" w:themeColor="text1"/>
          <w:sz w:val="21"/>
          <w:szCs w:val="21"/>
        </w:rPr>
        <w:t>2</w:t>
      </w:r>
      <w:r w:rsidR="009658C6">
        <w:rPr>
          <w:rFonts w:cstheme="minorHAnsi"/>
          <w:color w:val="000000" w:themeColor="text1"/>
          <w:sz w:val="21"/>
          <w:szCs w:val="21"/>
        </w:rPr>
        <w:t xml:space="preserve"> subject to change if we can zoom in visitors----------------------</w:t>
      </w:r>
    </w:p>
    <w:p w14:paraId="092F7EB7" w14:textId="77777777" w:rsidR="009658C6" w:rsidRDefault="009658C6" w:rsidP="009658C6">
      <w:pPr>
        <w:spacing w:line="360" w:lineRule="auto"/>
        <w:rPr>
          <w:rFonts w:cstheme="minorHAnsi"/>
          <w:color w:val="000000" w:themeColor="text1"/>
          <w:sz w:val="21"/>
          <w:szCs w:val="21"/>
        </w:rPr>
      </w:pPr>
    </w:p>
    <w:p w14:paraId="4FF199F2" w14:textId="14CB4DB2" w:rsidR="00215869" w:rsidRDefault="009E5682" w:rsidP="009658C6">
      <w:pPr>
        <w:spacing w:line="360" w:lineRule="auto"/>
        <w:rPr>
          <w:rFonts w:cstheme="minorHAnsi"/>
          <w:sz w:val="21"/>
          <w:szCs w:val="21"/>
        </w:rPr>
      </w:pPr>
      <w:r>
        <w:rPr>
          <w:rFonts w:cstheme="minorHAnsi"/>
          <w:sz w:val="21"/>
          <w:szCs w:val="21"/>
        </w:rPr>
        <w:t>Week 6</w:t>
      </w:r>
      <w:r w:rsidR="009658C6">
        <w:rPr>
          <w:rFonts w:cstheme="minorHAnsi"/>
          <w:sz w:val="21"/>
          <w:szCs w:val="21"/>
        </w:rPr>
        <w:t xml:space="preserve"> </w:t>
      </w:r>
      <w:r w:rsidR="00F20DC0">
        <w:rPr>
          <w:rFonts w:cstheme="minorHAnsi"/>
          <w:sz w:val="21"/>
          <w:szCs w:val="21"/>
        </w:rPr>
        <w:t>(October 13</w:t>
      </w:r>
      <w:proofErr w:type="gramStart"/>
      <w:r w:rsidR="00F20DC0">
        <w:rPr>
          <w:rFonts w:cstheme="minorHAnsi"/>
          <w:sz w:val="21"/>
          <w:szCs w:val="21"/>
        </w:rPr>
        <w:t xml:space="preserve">) </w:t>
      </w:r>
      <w:r>
        <w:rPr>
          <w:rFonts w:cstheme="minorHAnsi"/>
          <w:sz w:val="21"/>
          <w:szCs w:val="21"/>
        </w:rPr>
        <w:t xml:space="preserve"> </w:t>
      </w:r>
      <w:r w:rsidR="00215869">
        <w:rPr>
          <w:rFonts w:cstheme="minorHAnsi"/>
          <w:sz w:val="21"/>
          <w:szCs w:val="21"/>
        </w:rPr>
        <w:t>ON</w:t>
      </w:r>
      <w:proofErr w:type="gramEnd"/>
      <w:r w:rsidR="00215869">
        <w:rPr>
          <w:rFonts w:cstheme="minorHAnsi"/>
          <w:sz w:val="21"/>
          <w:szCs w:val="21"/>
        </w:rPr>
        <w:t xml:space="preserve"> WORK</w:t>
      </w:r>
      <w:r w:rsidR="008335E5">
        <w:rPr>
          <w:rFonts w:cstheme="minorHAnsi"/>
          <w:sz w:val="21"/>
          <w:szCs w:val="21"/>
        </w:rPr>
        <w:t xml:space="preserve"> AND WORKERS</w:t>
      </w:r>
      <w:r w:rsidR="00215869">
        <w:rPr>
          <w:rFonts w:cstheme="minorHAnsi"/>
          <w:sz w:val="21"/>
          <w:szCs w:val="21"/>
        </w:rPr>
        <w:t xml:space="preserve"> </w:t>
      </w:r>
      <w:r w:rsidR="008335E5">
        <w:rPr>
          <w:rFonts w:cstheme="minorHAnsi"/>
          <w:sz w:val="21"/>
          <w:szCs w:val="21"/>
        </w:rPr>
        <w:t xml:space="preserve"> (</w:t>
      </w:r>
      <w:r w:rsidR="00A260B7">
        <w:rPr>
          <w:rFonts w:cstheme="minorHAnsi"/>
          <w:sz w:val="21"/>
          <w:szCs w:val="21"/>
        </w:rPr>
        <w:t xml:space="preserve">with </w:t>
      </w:r>
      <w:r w:rsidR="008335E5">
        <w:rPr>
          <w:rFonts w:cstheme="minorHAnsi"/>
          <w:sz w:val="21"/>
          <w:szCs w:val="21"/>
        </w:rPr>
        <w:t>RACHEL BROWN)</w:t>
      </w:r>
    </w:p>
    <w:p w14:paraId="6DE81ED5" w14:textId="4C0CE484" w:rsidR="00E46A43" w:rsidRPr="00B9457E" w:rsidRDefault="00E46A43" w:rsidP="009658C6">
      <w:pPr>
        <w:spacing w:line="360" w:lineRule="auto"/>
        <w:rPr>
          <w:rFonts w:cstheme="minorHAnsi"/>
          <w:color w:val="00B0F0"/>
          <w:sz w:val="21"/>
          <w:szCs w:val="21"/>
        </w:rPr>
      </w:pPr>
      <w:r>
        <w:rPr>
          <w:rFonts w:cstheme="minorHAnsi"/>
          <w:sz w:val="21"/>
          <w:szCs w:val="21"/>
        </w:rPr>
        <w:tab/>
      </w:r>
      <w:r>
        <w:rPr>
          <w:rFonts w:cstheme="minorHAnsi"/>
          <w:color w:val="000000" w:themeColor="text1"/>
          <w:sz w:val="21"/>
          <w:szCs w:val="21"/>
        </w:rPr>
        <w:t>Rancière on the “</w:t>
      </w:r>
      <w:r w:rsidR="00710FBF">
        <w:rPr>
          <w:rFonts w:cstheme="minorHAnsi"/>
          <w:color w:val="000000" w:themeColor="text1"/>
          <w:sz w:val="21"/>
          <w:szCs w:val="21"/>
        </w:rPr>
        <w:t>O</w:t>
      </w:r>
      <w:r>
        <w:rPr>
          <w:rFonts w:cstheme="minorHAnsi"/>
          <w:color w:val="000000" w:themeColor="text1"/>
          <w:sz w:val="21"/>
          <w:szCs w:val="21"/>
        </w:rPr>
        <w:t>ligarchic State” v</w:t>
      </w:r>
      <w:r w:rsidR="00A77A42">
        <w:rPr>
          <w:rFonts w:cstheme="minorHAnsi"/>
          <w:color w:val="000000" w:themeColor="text1"/>
          <w:sz w:val="21"/>
          <w:szCs w:val="21"/>
        </w:rPr>
        <w:t>ersus the “power of the people”; and</w:t>
      </w:r>
      <w:r>
        <w:rPr>
          <w:rFonts w:cstheme="minorHAnsi"/>
          <w:color w:val="000000" w:themeColor="text1"/>
          <w:sz w:val="21"/>
          <w:szCs w:val="21"/>
        </w:rPr>
        <w:t xml:space="preserve"> “The Rationality of a Hatred,” in </w:t>
      </w:r>
      <w:r w:rsidRPr="00A77A42">
        <w:rPr>
          <w:rFonts w:cstheme="minorHAnsi"/>
          <w:color w:val="000000" w:themeColor="text1"/>
          <w:sz w:val="21"/>
          <w:szCs w:val="21"/>
        </w:rPr>
        <w:t xml:space="preserve">Jacques Rancière, </w:t>
      </w:r>
      <w:r w:rsidRPr="00A77A42">
        <w:rPr>
          <w:rFonts w:cstheme="minorHAnsi"/>
          <w:i/>
          <w:iCs/>
          <w:color w:val="000000" w:themeColor="text1"/>
          <w:sz w:val="21"/>
          <w:szCs w:val="21"/>
        </w:rPr>
        <w:t>Hatred of Democracy</w:t>
      </w:r>
      <w:r w:rsidRPr="00A77A42">
        <w:rPr>
          <w:rFonts w:cstheme="minorHAnsi"/>
          <w:color w:val="000000" w:themeColor="text1"/>
          <w:sz w:val="21"/>
          <w:szCs w:val="21"/>
        </w:rPr>
        <w:t xml:space="preserve"> (Verso 2006), </w:t>
      </w:r>
      <w:r w:rsidR="00A77A42" w:rsidRPr="00A77A42">
        <w:rPr>
          <w:rFonts w:cstheme="minorHAnsi"/>
          <w:color w:val="000000" w:themeColor="text1"/>
          <w:sz w:val="21"/>
          <w:szCs w:val="21"/>
        </w:rPr>
        <w:t>pp</w:t>
      </w:r>
      <w:r w:rsidRPr="00A77A42">
        <w:rPr>
          <w:rFonts w:cstheme="minorHAnsi"/>
          <w:color w:val="000000" w:themeColor="text1"/>
          <w:sz w:val="21"/>
          <w:szCs w:val="21"/>
        </w:rPr>
        <w:t>. 70-97</w:t>
      </w:r>
      <w:r w:rsidR="00A77A42" w:rsidRPr="00A77A42">
        <w:rPr>
          <w:rFonts w:cstheme="minorHAnsi"/>
          <w:color w:val="000000" w:themeColor="text1"/>
          <w:sz w:val="21"/>
          <w:szCs w:val="21"/>
        </w:rPr>
        <w:t xml:space="preserve">: </w:t>
      </w:r>
      <w:hyperlink r:id="rId45" w:history="1">
        <w:r w:rsidR="00A77A42" w:rsidRPr="00A77A42">
          <w:rPr>
            <w:rStyle w:val="Hyperlink"/>
            <w:rFonts w:cstheme="minorHAnsi"/>
            <w:color w:val="00B0F0"/>
            <w:sz w:val="21"/>
            <w:szCs w:val="21"/>
          </w:rPr>
          <w:t>http://www.oddweb.org/wp-content/uploads/2014/12/Ranci%C4%8Dre-Hatred-of-Democracy.pdf</w:t>
        </w:r>
      </w:hyperlink>
    </w:p>
    <w:p w14:paraId="4B19F5ED" w14:textId="77777777" w:rsidR="00E46A43" w:rsidRDefault="00E46A43" w:rsidP="009658C6">
      <w:pPr>
        <w:spacing w:line="360" w:lineRule="auto"/>
        <w:ind w:firstLine="720"/>
        <w:rPr>
          <w:rFonts w:cstheme="minorHAnsi"/>
          <w:color w:val="000000"/>
          <w:sz w:val="21"/>
          <w:szCs w:val="21"/>
        </w:rPr>
      </w:pPr>
      <w:r>
        <w:rPr>
          <w:rFonts w:cstheme="minorHAnsi"/>
          <w:color w:val="000000"/>
          <w:sz w:val="21"/>
          <w:szCs w:val="21"/>
        </w:rPr>
        <w:t>Simon Behrman on Agamben: It is not sovereignty that demands bare life; it is capitalism</w:t>
      </w:r>
    </w:p>
    <w:p w14:paraId="3DFC4FF4" w14:textId="77777777" w:rsidR="00E46A43" w:rsidRDefault="00C73389" w:rsidP="009658C6">
      <w:pPr>
        <w:spacing w:line="360" w:lineRule="auto"/>
        <w:rPr>
          <w:rFonts w:cstheme="minorHAnsi"/>
          <w:color w:val="000000"/>
          <w:sz w:val="21"/>
          <w:szCs w:val="21"/>
        </w:rPr>
      </w:pPr>
      <w:hyperlink r:id="rId46" w:history="1">
        <w:r w:rsidR="00E46A43" w:rsidRPr="00C1093E">
          <w:rPr>
            <w:rStyle w:val="Hyperlink"/>
            <w:rFonts w:cstheme="minorHAnsi"/>
            <w:sz w:val="21"/>
            <w:szCs w:val="21"/>
          </w:rPr>
          <w:t>https://isj.org.uk/giorgio-agamben-in-perspective/</w:t>
        </w:r>
      </w:hyperlink>
      <w:r w:rsidR="00E46A43">
        <w:rPr>
          <w:rFonts w:cstheme="minorHAnsi"/>
          <w:color w:val="000000"/>
          <w:sz w:val="21"/>
          <w:szCs w:val="21"/>
        </w:rPr>
        <w:t xml:space="preserve"> On Behrman: </w:t>
      </w:r>
    </w:p>
    <w:p w14:paraId="1C2235DB" w14:textId="62E714F7" w:rsidR="00E46A43" w:rsidRPr="005A6137" w:rsidRDefault="00C73389" w:rsidP="009658C6">
      <w:pPr>
        <w:spacing w:line="360" w:lineRule="auto"/>
        <w:rPr>
          <w:rFonts w:cstheme="minorHAnsi"/>
          <w:color w:val="000000" w:themeColor="text1"/>
          <w:sz w:val="21"/>
          <w:szCs w:val="21"/>
        </w:rPr>
      </w:pPr>
      <w:hyperlink r:id="rId47" w:history="1">
        <w:r w:rsidR="00E46A43" w:rsidRPr="00C1093E">
          <w:rPr>
            <w:rStyle w:val="Hyperlink"/>
            <w:rFonts w:cstheme="minorHAnsi"/>
            <w:sz w:val="21"/>
            <w:szCs w:val="21"/>
          </w:rPr>
          <w:t>https://pure.royalholloway.ac.uk/portal/en/persons/simon-behrman%28004677fd-fe59-4839-844a-0a6ddb7fa801%29.html</w:t>
        </w:r>
      </w:hyperlink>
    </w:p>
    <w:p w14:paraId="6D915BFC" w14:textId="0DBACA6A" w:rsidR="00CC7311" w:rsidRPr="00710FBF" w:rsidRDefault="00CC7311" w:rsidP="009658C6">
      <w:pPr>
        <w:spacing w:line="360" w:lineRule="auto"/>
        <w:ind w:firstLine="720"/>
        <w:rPr>
          <w:rFonts w:cstheme="minorHAnsi"/>
          <w:sz w:val="21"/>
          <w:szCs w:val="21"/>
        </w:rPr>
      </w:pPr>
      <w:r w:rsidRPr="00710FBF">
        <w:rPr>
          <w:rFonts w:cstheme="minorHAnsi"/>
          <w:sz w:val="21"/>
          <w:szCs w:val="21"/>
        </w:rPr>
        <w:t xml:space="preserve">On James Chamberlain, </w:t>
      </w:r>
      <w:r w:rsidRPr="00710FBF">
        <w:rPr>
          <w:rFonts w:cstheme="minorHAnsi"/>
          <w:i/>
          <w:iCs/>
          <w:sz w:val="21"/>
          <w:szCs w:val="21"/>
        </w:rPr>
        <w:t>Undoing Work</w:t>
      </w:r>
      <w:r w:rsidR="00F5356B" w:rsidRPr="00710FBF">
        <w:rPr>
          <w:rFonts w:cstheme="minorHAnsi"/>
          <w:sz w:val="21"/>
          <w:szCs w:val="21"/>
        </w:rPr>
        <w:t xml:space="preserve"> (on UBI: Unconditional Basic Income), </w:t>
      </w:r>
      <w:r w:rsidRPr="00710FBF">
        <w:rPr>
          <w:rFonts w:cstheme="minorHAnsi"/>
          <w:sz w:val="21"/>
          <w:szCs w:val="21"/>
        </w:rPr>
        <w:t>a review symposium, (with contribution by Rachel Brown, CUNY GC Pol. Sci. graduate) Chamberlain (2018) critiques the work society and proposes a post-work community</w:t>
      </w:r>
      <w:r w:rsidR="00F5356B" w:rsidRPr="00710FBF">
        <w:rPr>
          <w:rFonts w:cstheme="minorHAnsi"/>
          <w:sz w:val="21"/>
          <w:szCs w:val="21"/>
        </w:rPr>
        <w:t xml:space="preserve"> in </w:t>
      </w:r>
      <w:r w:rsidR="00F5356B" w:rsidRPr="00710FBF">
        <w:rPr>
          <w:rFonts w:cstheme="minorHAnsi"/>
          <w:i/>
          <w:iCs/>
          <w:sz w:val="21"/>
          <w:szCs w:val="21"/>
        </w:rPr>
        <w:t>Critical Horizons,</w:t>
      </w:r>
      <w:r w:rsidR="00F5356B" w:rsidRPr="00710FBF">
        <w:rPr>
          <w:rFonts w:cstheme="minorHAnsi"/>
          <w:sz w:val="21"/>
          <w:szCs w:val="21"/>
        </w:rPr>
        <w:t xml:space="preserve"> vol. 20, 4 (2019)</w:t>
      </w:r>
      <w:r w:rsidR="003D26D1" w:rsidRPr="00710FBF">
        <w:rPr>
          <w:rFonts w:cstheme="minorHAnsi"/>
          <w:sz w:val="21"/>
          <w:szCs w:val="21"/>
        </w:rPr>
        <w:t xml:space="preserve"> (pdf)</w:t>
      </w:r>
    </w:p>
    <w:p w14:paraId="51F3F2D0" w14:textId="50A0C4BE" w:rsidR="003D26D1" w:rsidRPr="00F5356B" w:rsidRDefault="003D26D1" w:rsidP="009658C6">
      <w:pPr>
        <w:spacing w:line="360" w:lineRule="auto"/>
        <w:ind w:firstLine="720"/>
        <w:rPr>
          <w:rFonts w:cstheme="minorHAnsi"/>
          <w:sz w:val="21"/>
          <w:szCs w:val="21"/>
        </w:rPr>
      </w:pPr>
      <w:r w:rsidRPr="003D26D1">
        <w:rPr>
          <w:rFonts w:cstheme="minorHAnsi"/>
          <w:sz w:val="21"/>
          <w:szCs w:val="21"/>
        </w:rPr>
        <w:t>Heather Berg, "An Honest Day's Wage for a Dishonest Day's Work: (Re)productivism and Refusal" </w:t>
      </w:r>
      <w:r>
        <w:rPr>
          <w:rFonts w:cstheme="minorHAnsi"/>
          <w:sz w:val="21"/>
          <w:szCs w:val="21"/>
        </w:rPr>
        <w:t>on anti-capitalist feminism and work (pdf)</w:t>
      </w:r>
    </w:p>
    <w:p w14:paraId="7C82C9E7" w14:textId="6BCBDBA3" w:rsidR="00CC7311" w:rsidRPr="00E6496F" w:rsidRDefault="00CC7311" w:rsidP="009658C6">
      <w:pPr>
        <w:spacing w:line="360" w:lineRule="auto"/>
        <w:ind w:firstLine="720"/>
        <w:rPr>
          <w:rFonts w:cstheme="minorHAnsi"/>
          <w:sz w:val="21"/>
          <w:szCs w:val="21"/>
        </w:rPr>
      </w:pPr>
      <w:r w:rsidRPr="00E6496F">
        <w:rPr>
          <w:rFonts w:cstheme="minorHAnsi"/>
          <w:sz w:val="21"/>
          <w:szCs w:val="21"/>
        </w:rPr>
        <w:t xml:space="preserve">Workerism </w:t>
      </w:r>
      <w:r w:rsidR="008335E5">
        <w:rPr>
          <w:rFonts w:cstheme="minorHAnsi"/>
          <w:sz w:val="21"/>
          <w:szCs w:val="21"/>
        </w:rPr>
        <w:t>(</w:t>
      </w:r>
      <w:r w:rsidR="008335E5" w:rsidRPr="008335E5">
        <w:rPr>
          <w:rFonts w:cstheme="minorHAnsi"/>
          <w:i/>
          <w:iCs/>
          <w:sz w:val="21"/>
          <w:szCs w:val="21"/>
        </w:rPr>
        <w:t>L’</w:t>
      </w:r>
      <w:r w:rsidR="008335E5">
        <w:rPr>
          <w:rFonts w:cstheme="minorHAnsi"/>
          <w:i/>
          <w:iCs/>
          <w:sz w:val="21"/>
          <w:szCs w:val="21"/>
        </w:rPr>
        <w:t>o</w:t>
      </w:r>
      <w:r w:rsidRPr="008335E5">
        <w:rPr>
          <w:rFonts w:cstheme="minorHAnsi"/>
          <w:i/>
          <w:iCs/>
          <w:sz w:val="21"/>
          <w:szCs w:val="21"/>
        </w:rPr>
        <w:t>peraismo</w:t>
      </w:r>
      <w:r w:rsidR="008335E5">
        <w:rPr>
          <w:rFonts w:cstheme="minorHAnsi"/>
          <w:sz w:val="21"/>
          <w:szCs w:val="21"/>
        </w:rPr>
        <w:t>)</w:t>
      </w:r>
      <w:r w:rsidRPr="00E6496F">
        <w:rPr>
          <w:rFonts w:cstheme="minorHAnsi"/>
          <w:sz w:val="21"/>
          <w:szCs w:val="21"/>
        </w:rPr>
        <w:t xml:space="preserve">: </w:t>
      </w:r>
      <w:hyperlink r:id="rId48" w:history="1">
        <w:r w:rsidRPr="00E6496F">
          <w:rPr>
            <w:rStyle w:val="Hyperlink"/>
            <w:rFonts w:cstheme="minorHAnsi"/>
            <w:sz w:val="21"/>
            <w:szCs w:val="21"/>
          </w:rPr>
          <w:t>https://www.viewpointmag.com/2020/04/30/a-science-of-destruction-an-interview-with-gigi-roggero-on-the-actuality-of-operaismo/</w:t>
        </w:r>
      </w:hyperlink>
      <w:r w:rsidRPr="00E6496F">
        <w:rPr>
          <w:rFonts w:cstheme="minorHAnsi"/>
          <w:sz w:val="21"/>
          <w:szCs w:val="21"/>
        </w:rPr>
        <w:t xml:space="preserve"> </w:t>
      </w:r>
    </w:p>
    <w:p w14:paraId="56F1D678" w14:textId="34B33D2E" w:rsidR="00CC7311" w:rsidRPr="00E6496F" w:rsidRDefault="00CC7311" w:rsidP="00ED7CE7">
      <w:pPr>
        <w:spacing w:line="360" w:lineRule="auto"/>
        <w:rPr>
          <w:rFonts w:cstheme="minorHAnsi"/>
          <w:sz w:val="21"/>
          <w:szCs w:val="21"/>
        </w:rPr>
      </w:pPr>
      <w:r w:rsidRPr="00E6496F">
        <w:rPr>
          <w:rFonts w:cstheme="minorHAnsi"/>
          <w:sz w:val="21"/>
          <w:szCs w:val="21"/>
        </w:rPr>
        <w:lastRenderedPageBreak/>
        <w:t>April 30,2020</w:t>
      </w:r>
      <w:r w:rsidR="00ED7CE7">
        <w:rPr>
          <w:rFonts w:cstheme="minorHAnsi"/>
          <w:sz w:val="21"/>
          <w:szCs w:val="21"/>
        </w:rPr>
        <w:t xml:space="preserve">: </w:t>
      </w:r>
      <w:hyperlink r:id="rId49" w:history="1">
        <w:r w:rsidR="00057AF8" w:rsidRPr="00550812">
          <w:rPr>
            <w:rStyle w:val="Hyperlink"/>
            <w:rFonts w:cstheme="minorHAnsi"/>
            <w:sz w:val="21"/>
            <w:szCs w:val="21"/>
          </w:rPr>
          <w:t>https://www.viewpointmag.com/2014/12/15/workerism-beyond-fordism-on-the-lineage-of-italian-workerism/</w:t>
        </w:r>
      </w:hyperlink>
    </w:p>
    <w:p w14:paraId="5E88615D" w14:textId="674FE0B8" w:rsidR="00CC7311" w:rsidRPr="00E46A43" w:rsidRDefault="001B43C4" w:rsidP="009658C6">
      <w:pPr>
        <w:spacing w:line="360" w:lineRule="auto"/>
        <w:rPr>
          <w:rStyle w:val="Hyperlink"/>
          <w:rFonts w:cstheme="minorHAnsi"/>
          <w:color w:val="auto"/>
          <w:sz w:val="21"/>
          <w:szCs w:val="21"/>
          <w:u w:val="none"/>
        </w:rPr>
      </w:pPr>
      <w:r>
        <w:rPr>
          <w:rFonts w:cstheme="minorHAnsi"/>
          <w:sz w:val="21"/>
          <w:szCs w:val="21"/>
        </w:rPr>
        <w:tab/>
      </w:r>
      <w:r w:rsidR="00CC7311" w:rsidRPr="00E6496F">
        <w:rPr>
          <w:rFonts w:cstheme="minorHAnsi"/>
          <w:sz w:val="21"/>
          <w:szCs w:val="21"/>
        </w:rPr>
        <w:t>Carl-</w:t>
      </w:r>
      <w:proofErr w:type="spellStart"/>
      <w:r w:rsidR="00CC7311" w:rsidRPr="00E6496F">
        <w:rPr>
          <w:rFonts w:cstheme="minorHAnsi"/>
          <w:sz w:val="21"/>
          <w:szCs w:val="21"/>
        </w:rPr>
        <w:t>Ulrik</w:t>
      </w:r>
      <w:proofErr w:type="spellEnd"/>
      <w:r w:rsidR="00CC7311" w:rsidRPr="00E6496F">
        <w:rPr>
          <w:rFonts w:cstheme="minorHAnsi"/>
          <w:sz w:val="21"/>
          <w:szCs w:val="21"/>
        </w:rPr>
        <w:t xml:space="preserve"> </w:t>
      </w:r>
      <w:proofErr w:type="spellStart"/>
      <w:r w:rsidR="00CC7311" w:rsidRPr="00E6496F">
        <w:rPr>
          <w:rFonts w:cstheme="minorHAnsi"/>
          <w:sz w:val="21"/>
          <w:szCs w:val="21"/>
        </w:rPr>
        <w:t>Schierup</w:t>
      </w:r>
      <w:proofErr w:type="spellEnd"/>
      <w:r w:rsidR="00CC7311" w:rsidRPr="00E6496F">
        <w:rPr>
          <w:rFonts w:cstheme="minorHAnsi"/>
          <w:sz w:val="21"/>
          <w:szCs w:val="21"/>
        </w:rPr>
        <w:t>, “Under the Rainbow: Migration, Precarity and People Power in Post-Apartheid South Afric</w:t>
      </w:r>
      <w:r w:rsidR="00AB17D7">
        <w:rPr>
          <w:rFonts w:cstheme="minorHAnsi"/>
          <w:sz w:val="21"/>
          <w:szCs w:val="21"/>
        </w:rPr>
        <w:t>a, f</w:t>
      </w:r>
      <w:r w:rsidR="00CC7311" w:rsidRPr="00E6496F">
        <w:rPr>
          <w:rFonts w:cstheme="minorHAnsi"/>
          <w:sz w:val="21"/>
          <w:szCs w:val="21"/>
        </w:rPr>
        <w:t>irst Published January 21, 2016</w:t>
      </w:r>
      <w:r w:rsidR="00E46A43">
        <w:rPr>
          <w:rFonts w:cstheme="minorHAnsi"/>
          <w:sz w:val="21"/>
          <w:szCs w:val="21"/>
        </w:rPr>
        <w:t xml:space="preserve">: </w:t>
      </w:r>
      <w:hyperlink r:id="rId50" w:history="1">
        <w:r w:rsidR="00E46A43" w:rsidRPr="00C1093E">
          <w:rPr>
            <w:rStyle w:val="Hyperlink"/>
            <w:rFonts w:cstheme="minorHAnsi"/>
            <w:sz w:val="21"/>
            <w:szCs w:val="21"/>
          </w:rPr>
          <w:t>https://journals.sagepub.com/doi/full/10.1177/0896920515621118</w:t>
        </w:r>
      </w:hyperlink>
    </w:p>
    <w:p w14:paraId="7C5EA725" w14:textId="41889A62" w:rsidR="00390AC3" w:rsidRDefault="001B43C4" w:rsidP="001B43C4">
      <w:pPr>
        <w:rPr>
          <w:rFonts w:cstheme="minorHAnsi"/>
          <w:sz w:val="21"/>
          <w:szCs w:val="21"/>
        </w:rPr>
      </w:pPr>
      <w:r>
        <w:rPr>
          <w:rFonts w:cstheme="minorHAnsi"/>
          <w:color w:val="000000" w:themeColor="text1"/>
          <w:sz w:val="21"/>
          <w:szCs w:val="21"/>
        </w:rPr>
        <w:t xml:space="preserve">Abstract: </w:t>
      </w:r>
      <w:r w:rsidR="00CC7311" w:rsidRPr="00E6496F">
        <w:rPr>
          <w:rFonts w:cstheme="minorHAnsi"/>
          <w:color w:val="000000" w:themeColor="text1"/>
          <w:sz w:val="21"/>
          <w:szCs w:val="21"/>
        </w:rPr>
        <w:t xml:space="preserve">The article focuses </w:t>
      </w:r>
      <w:r w:rsidR="00CC7311" w:rsidRPr="00E6496F">
        <w:rPr>
          <w:rFonts w:cstheme="minorHAnsi"/>
          <w:sz w:val="21"/>
          <w:szCs w:val="21"/>
        </w:rPr>
        <w:t xml:space="preserve">on systemic drivers of poverty, inequality and precarious livelihoods. It discusses the transformation of South Africa’s </w:t>
      </w:r>
      <w:proofErr w:type="spellStart"/>
      <w:r w:rsidR="00CC7311" w:rsidRPr="00E6496F">
        <w:rPr>
          <w:rFonts w:cstheme="minorHAnsi"/>
          <w:sz w:val="21"/>
          <w:szCs w:val="21"/>
        </w:rPr>
        <w:t>labour</w:t>
      </w:r>
      <w:proofErr w:type="spellEnd"/>
      <w:r w:rsidR="00CC7311" w:rsidRPr="00E6496F">
        <w:rPr>
          <w:rFonts w:cstheme="minorHAnsi"/>
          <w:sz w:val="21"/>
          <w:szCs w:val="21"/>
        </w:rPr>
        <w:t xml:space="preserve"> force management and its migratory system from a centralized management of unfree </w:t>
      </w:r>
      <w:proofErr w:type="spellStart"/>
      <w:r w:rsidR="00CC7311" w:rsidRPr="00E6496F">
        <w:rPr>
          <w:rFonts w:cstheme="minorHAnsi"/>
          <w:sz w:val="21"/>
          <w:szCs w:val="21"/>
        </w:rPr>
        <w:t>labour</w:t>
      </w:r>
      <w:proofErr w:type="spellEnd"/>
      <w:r w:rsidR="00CC7311" w:rsidRPr="00E6496F">
        <w:rPr>
          <w:rFonts w:cstheme="minorHAnsi"/>
          <w:sz w:val="21"/>
          <w:szCs w:val="21"/>
        </w:rPr>
        <w:t xml:space="preserve"> by the apartheid state bureaucracy, to a post-apartheid state of precarity, driven by ‘</w:t>
      </w:r>
      <w:proofErr w:type="spellStart"/>
      <w:r w:rsidR="00CC7311" w:rsidRPr="00E6496F">
        <w:rPr>
          <w:rFonts w:cstheme="minorHAnsi"/>
          <w:sz w:val="21"/>
          <w:szCs w:val="21"/>
        </w:rPr>
        <w:t>flexploitation</w:t>
      </w:r>
      <w:proofErr w:type="spellEnd"/>
      <w:r w:rsidR="00CC7311" w:rsidRPr="00E6496F">
        <w:rPr>
          <w:rFonts w:cstheme="minorHAnsi"/>
          <w:sz w:val="21"/>
          <w:szCs w:val="21"/>
        </w:rPr>
        <w:t xml:space="preserve">’. The nexus of precarious work and a fracturing citizenship is seen to represent a duality of flexibility linking practices of employment and </w:t>
      </w:r>
      <w:proofErr w:type="spellStart"/>
      <w:r w:rsidR="00CC7311" w:rsidRPr="00E6496F">
        <w:rPr>
          <w:rFonts w:cstheme="minorHAnsi"/>
          <w:sz w:val="21"/>
          <w:szCs w:val="21"/>
        </w:rPr>
        <w:t>labour</w:t>
      </w:r>
      <w:proofErr w:type="spellEnd"/>
      <w:r w:rsidR="00CC7311" w:rsidRPr="00E6496F">
        <w:rPr>
          <w:rFonts w:cstheme="minorHAnsi"/>
          <w:sz w:val="21"/>
          <w:szCs w:val="21"/>
        </w:rPr>
        <w:t xml:space="preserve"> control to areas like welfare benefits, citizenship status, political participation and informal livelihoods. This is applicable to migrants and natives alike, but with migrants being particularly flexible. The author connects the issue of precarity with politics of xenophobia seen as a stratagem for the retaining of hegemony confronting </w:t>
      </w:r>
      <w:r w:rsidR="00390AC3" w:rsidRPr="00390AC3">
        <w:rPr>
          <w:rFonts w:cstheme="minorHAnsi"/>
          <w:sz w:val="21"/>
          <w:szCs w:val="21"/>
        </w:rPr>
        <w:t xml:space="preserve">looming </w:t>
      </w:r>
      <w:proofErr w:type="spellStart"/>
      <w:r w:rsidR="00390AC3" w:rsidRPr="00390AC3">
        <w:rPr>
          <w:rFonts w:cstheme="minorHAnsi"/>
          <w:sz w:val="21"/>
          <w:szCs w:val="21"/>
        </w:rPr>
        <w:t>labour</w:t>
      </w:r>
      <w:proofErr w:type="spellEnd"/>
      <w:r w:rsidR="00390AC3" w:rsidRPr="00390AC3">
        <w:rPr>
          <w:rFonts w:cstheme="minorHAnsi"/>
          <w:sz w:val="21"/>
          <w:szCs w:val="21"/>
        </w:rPr>
        <w:t xml:space="preserve"> struggles and an insurgent citizenship of the poor. The argument revolves around precarity as representing a rallying point for resistance as well as a social condition.</w:t>
      </w:r>
    </w:p>
    <w:p w14:paraId="3D451CC9" w14:textId="77777777" w:rsidR="001B43C4" w:rsidRDefault="001B43C4" w:rsidP="009658C6">
      <w:pPr>
        <w:spacing w:line="360" w:lineRule="auto"/>
        <w:rPr>
          <w:rFonts w:cstheme="minorHAnsi"/>
          <w:sz w:val="21"/>
          <w:szCs w:val="21"/>
        </w:rPr>
      </w:pPr>
    </w:p>
    <w:p w14:paraId="11C4FF7D" w14:textId="309773E0" w:rsidR="00CA7EA9" w:rsidRPr="00E6496F" w:rsidRDefault="00CA7EA9" w:rsidP="009658C6">
      <w:pPr>
        <w:spacing w:line="360" w:lineRule="auto"/>
        <w:rPr>
          <w:rFonts w:cstheme="minorHAnsi"/>
          <w:sz w:val="21"/>
          <w:szCs w:val="21"/>
        </w:rPr>
      </w:pPr>
      <w:r>
        <w:rPr>
          <w:rFonts w:cstheme="minorHAnsi"/>
          <w:sz w:val="21"/>
          <w:szCs w:val="21"/>
        </w:rPr>
        <w:t xml:space="preserve">Week 7 </w:t>
      </w:r>
      <w:r w:rsidR="00F20DC0">
        <w:rPr>
          <w:rFonts w:cstheme="minorHAnsi"/>
          <w:sz w:val="21"/>
          <w:szCs w:val="21"/>
        </w:rPr>
        <w:t>(October 20)</w:t>
      </w:r>
      <w:r>
        <w:rPr>
          <w:rFonts w:cstheme="minorHAnsi"/>
          <w:sz w:val="21"/>
          <w:szCs w:val="21"/>
        </w:rPr>
        <w:t xml:space="preserve"> </w:t>
      </w:r>
      <w:r w:rsidR="00FC6643">
        <w:rPr>
          <w:rFonts w:cstheme="minorHAnsi"/>
          <w:sz w:val="21"/>
          <w:szCs w:val="21"/>
        </w:rPr>
        <w:t>ECOSOCIALISM (DONNA HARAWAY)</w:t>
      </w:r>
    </w:p>
    <w:p w14:paraId="5E9A4854" w14:textId="77777777" w:rsidR="001B43C4" w:rsidRDefault="00FC6643" w:rsidP="009658C6">
      <w:pPr>
        <w:spacing w:line="360" w:lineRule="auto"/>
        <w:rPr>
          <w:rFonts w:cstheme="minorHAnsi"/>
          <w:sz w:val="21"/>
          <w:szCs w:val="21"/>
        </w:rPr>
      </w:pPr>
      <w:r>
        <w:rPr>
          <w:rFonts w:cstheme="minorHAnsi"/>
          <w:color w:val="FF0000"/>
          <w:sz w:val="21"/>
          <w:szCs w:val="21"/>
        </w:rPr>
        <w:tab/>
      </w:r>
      <w:r w:rsidR="00CA7EA9" w:rsidRPr="00710FBF">
        <w:rPr>
          <w:rFonts w:cstheme="minorHAnsi"/>
          <w:sz w:val="21"/>
          <w:szCs w:val="21"/>
        </w:rPr>
        <w:t xml:space="preserve">Donna Haraway, </w:t>
      </w:r>
      <w:r w:rsidR="00CA7EA9" w:rsidRPr="00710FBF">
        <w:rPr>
          <w:rFonts w:cstheme="minorHAnsi"/>
          <w:i/>
          <w:iCs/>
          <w:sz w:val="21"/>
          <w:szCs w:val="21"/>
        </w:rPr>
        <w:t>Staying With the Trouble</w:t>
      </w:r>
      <w:r w:rsidRPr="00710FBF">
        <w:rPr>
          <w:rFonts w:cstheme="minorHAnsi"/>
          <w:i/>
          <w:iCs/>
          <w:sz w:val="21"/>
          <w:szCs w:val="21"/>
        </w:rPr>
        <w:t xml:space="preserve">: Making Kin in the </w:t>
      </w:r>
      <w:proofErr w:type="spellStart"/>
      <w:r w:rsidRPr="00710FBF">
        <w:rPr>
          <w:rFonts w:cstheme="minorHAnsi"/>
          <w:i/>
          <w:iCs/>
          <w:sz w:val="21"/>
          <w:szCs w:val="21"/>
        </w:rPr>
        <w:t>Chthulucene</w:t>
      </w:r>
      <w:proofErr w:type="spellEnd"/>
      <w:r w:rsidRPr="00710FBF">
        <w:rPr>
          <w:rFonts w:cstheme="minorHAnsi"/>
          <w:i/>
          <w:iCs/>
          <w:sz w:val="21"/>
          <w:szCs w:val="21"/>
        </w:rPr>
        <w:t xml:space="preserve"> </w:t>
      </w:r>
      <w:r w:rsidRPr="00710FBF">
        <w:rPr>
          <w:rFonts w:cstheme="minorHAnsi"/>
          <w:sz w:val="21"/>
          <w:szCs w:val="21"/>
        </w:rPr>
        <w:t>(Duke, 2016)</w:t>
      </w:r>
      <w:r w:rsidR="00CA7EA9" w:rsidRPr="00710FBF">
        <w:rPr>
          <w:rFonts w:cstheme="minorHAnsi"/>
          <w:sz w:val="21"/>
          <w:szCs w:val="21"/>
        </w:rPr>
        <w:t>: “Introduction,” pp. 1-8; Chapter 2,</w:t>
      </w:r>
      <w:r w:rsidRPr="00710FBF">
        <w:rPr>
          <w:rFonts w:cstheme="minorHAnsi"/>
          <w:sz w:val="21"/>
          <w:szCs w:val="21"/>
        </w:rPr>
        <w:t xml:space="preserve"> </w:t>
      </w:r>
      <w:r w:rsidR="00CA7EA9" w:rsidRPr="00710FBF">
        <w:rPr>
          <w:rFonts w:cstheme="minorHAnsi"/>
          <w:sz w:val="21"/>
          <w:szCs w:val="21"/>
        </w:rPr>
        <w:t xml:space="preserve">”Tentacular Thinking: Anthropocene, </w:t>
      </w:r>
      <w:proofErr w:type="spellStart"/>
      <w:r w:rsidR="00CA7EA9" w:rsidRPr="00710FBF">
        <w:rPr>
          <w:rFonts w:cstheme="minorHAnsi"/>
          <w:sz w:val="21"/>
          <w:szCs w:val="21"/>
        </w:rPr>
        <w:t>Capitalocene</w:t>
      </w:r>
      <w:proofErr w:type="spellEnd"/>
      <w:r w:rsidR="00CA7EA9" w:rsidRPr="00710FBF">
        <w:rPr>
          <w:rFonts w:cstheme="minorHAnsi"/>
          <w:sz w:val="21"/>
          <w:szCs w:val="21"/>
        </w:rPr>
        <w:t xml:space="preserve">, </w:t>
      </w:r>
      <w:proofErr w:type="spellStart"/>
      <w:r w:rsidR="00CA7EA9" w:rsidRPr="00710FBF">
        <w:rPr>
          <w:rFonts w:cstheme="minorHAnsi"/>
          <w:sz w:val="21"/>
          <w:szCs w:val="21"/>
        </w:rPr>
        <w:t>Chthulucene</w:t>
      </w:r>
      <w:proofErr w:type="spellEnd"/>
      <w:r w:rsidR="00CA7EA9" w:rsidRPr="00710FBF">
        <w:rPr>
          <w:rFonts w:cstheme="minorHAnsi"/>
          <w:sz w:val="21"/>
          <w:szCs w:val="21"/>
        </w:rPr>
        <w:t xml:space="preserve">,” pp. </w:t>
      </w:r>
      <w:r w:rsidR="003E228C" w:rsidRPr="00710FBF">
        <w:rPr>
          <w:rFonts w:cstheme="minorHAnsi"/>
          <w:sz w:val="21"/>
          <w:szCs w:val="21"/>
        </w:rPr>
        <w:t>30-57, plus notes, pp.173-188. (</w:t>
      </w:r>
      <w:r w:rsidR="00CA7EA9" w:rsidRPr="00710FBF">
        <w:rPr>
          <w:rFonts w:cstheme="minorHAnsi"/>
          <w:sz w:val="21"/>
          <w:szCs w:val="21"/>
        </w:rPr>
        <w:t>pdf).</w:t>
      </w:r>
      <w:r w:rsidRPr="00710FBF">
        <w:rPr>
          <w:rFonts w:cstheme="minorHAnsi"/>
          <w:sz w:val="21"/>
          <w:szCs w:val="21"/>
        </w:rPr>
        <w:t xml:space="preserve"> </w:t>
      </w:r>
    </w:p>
    <w:p w14:paraId="1137340D" w14:textId="1FB5D312" w:rsidR="00BB4794" w:rsidRPr="001B43C4" w:rsidRDefault="001B43C4" w:rsidP="001B43C4">
      <w:pPr>
        <w:spacing w:line="360" w:lineRule="auto"/>
        <w:rPr>
          <w:rFonts w:cstheme="minorHAnsi"/>
          <w:color w:val="000000" w:themeColor="text1"/>
          <w:sz w:val="21"/>
          <w:szCs w:val="21"/>
        </w:rPr>
      </w:pPr>
      <w:r>
        <w:rPr>
          <w:rFonts w:cstheme="minorHAnsi"/>
          <w:sz w:val="21"/>
          <w:szCs w:val="21"/>
        </w:rPr>
        <w:tab/>
      </w:r>
      <w:r w:rsidR="00FC6643">
        <w:rPr>
          <w:rFonts w:cstheme="minorHAnsi"/>
          <w:color w:val="000000" w:themeColor="text1"/>
          <w:sz w:val="21"/>
          <w:szCs w:val="21"/>
        </w:rPr>
        <w:t>See also Haraway’s talks:</w:t>
      </w:r>
      <w:r w:rsidR="00BB4794" w:rsidRPr="00FC6643">
        <w:rPr>
          <w:rFonts w:cstheme="minorHAnsi"/>
          <w:color w:val="000000" w:themeColor="text1"/>
          <w:sz w:val="21"/>
          <w:szCs w:val="21"/>
        </w:rPr>
        <w:t xml:space="preserve"> </w:t>
      </w:r>
      <w:r w:rsidR="00BB4794">
        <w:t xml:space="preserve">Donna Haraway lecture at the San Francisco Art Institute, April 25 2017: </w:t>
      </w:r>
      <w:hyperlink r:id="rId51" w:history="1">
        <w:r w:rsidR="00BB4794" w:rsidRPr="008F7542">
          <w:rPr>
            <w:rStyle w:val="Hyperlink"/>
            <w:rFonts w:cstheme="minorHAnsi"/>
            <w:sz w:val="21"/>
            <w:szCs w:val="21"/>
          </w:rPr>
          <w:t>https://vimeo.com/214924486</w:t>
        </w:r>
      </w:hyperlink>
    </w:p>
    <w:p w14:paraId="388FCE03" w14:textId="2CE4F78E" w:rsidR="00BB4794" w:rsidRPr="00BB4794" w:rsidRDefault="001B43C4" w:rsidP="009658C6">
      <w:pPr>
        <w:spacing w:line="360" w:lineRule="auto"/>
        <w:ind w:firstLine="720"/>
        <w:rPr>
          <w:rFonts w:cstheme="minorHAnsi"/>
          <w:sz w:val="21"/>
          <w:szCs w:val="21"/>
        </w:rPr>
      </w:pPr>
      <w:r>
        <w:rPr>
          <w:rFonts w:cstheme="minorHAnsi"/>
          <w:sz w:val="21"/>
          <w:szCs w:val="21"/>
        </w:rPr>
        <w:t xml:space="preserve">Artists drawing on Haraway: </w:t>
      </w:r>
      <w:r w:rsidR="00BB4794">
        <w:rPr>
          <w:rFonts w:cstheme="minorHAnsi"/>
          <w:sz w:val="21"/>
          <w:szCs w:val="21"/>
        </w:rPr>
        <w:t xml:space="preserve">A.I.R. Gallery in Brooklyn’s initiative </w:t>
      </w:r>
      <w:r w:rsidR="00BB4794" w:rsidRPr="003B5FC3">
        <w:rPr>
          <w:rFonts w:cstheme="minorHAnsi"/>
          <w:i/>
          <w:iCs/>
          <w:sz w:val="21"/>
          <w:szCs w:val="21"/>
        </w:rPr>
        <w:t>Intimacy Without Proximity</w:t>
      </w:r>
      <w:r w:rsidR="00BB4794">
        <w:rPr>
          <w:rFonts w:cstheme="minorHAnsi"/>
          <w:i/>
          <w:iCs/>
          <w:sz w:val="21"/>
          <w:szCs w:val="21"/>
        </w:rPr>
        <w:t xml:space="preserve"> </w:t>
      </w:r>
      <w:r w:rsidR="00BB4794">
        <w:rPr>
          <w:rFonts w:cstheme="minorHAnsi"/>
          <w:sz w:val="21"/>
          <w:szCs w:val="21"/>
        </w:rPr>
        <w:t>collects “resources, readings, and prompts for communal making and thinking”:</w:t>
      </w:r>
      <w:r w:rsidR="00BB4794">
        <w:t xml:space="preserve"> </w:t>
      </w:r>
      <w:hyperlink r:id="rId52" w:history="1">
        <w:r w:rsidR="00BB4794" w:rsidRPr="008F7542">
          <w:rPr>
            <w:rStyle w:val="Hyperlink"/>
            <w:rFonts w:cstheme="minorHAnsi"/>
            <w:sz w:val="21"/>
            <w:szCs w:val="21"/>
          </w:rPr>
          <w:t>https://www.airgallery.org/intimacy-without-proximity</w:t>
        </w:r>
      </w:hyperlink>
    </w:p>
    <w:p w14:paraId="00478D14" w14:textId="3450D6DF" w:rsidR="00BB4794" w:rsidRPr="00BB4794" w:rsidRDefault="00BB4794" w:rsidP="009658C6">
      <w:pPr>
        <w:spacing w:line="360" w:lineRule="auto"/>
        <w:rPr>
          <w:rFonts w:cstheme="minorHAnsi"/>
          <w:color w:val="0563C1" w:themeColor="hyperlink"/>
          <w:sz w:val="21"/>
          <w:szCs w:val="21"/>
          <w:u w:val="single"/>
        </w:rPr>
      </w:pPr>
      <w:r>
        <w:rPr>
          <w:rFonts w:cstheme="minorHAnsi"/>
          <w:sz w:val="21"/>
          <w:szCs w:val="21"/>
        </w:rPr>
        <w:tab/>
      </w:r>
      <w:r w:rsidRPr="008F7542">
        <w:t>Moira Weigel</w:t>
      </w:r>
      <w:r w:rsidRPr="003B5FC3">
        <w:t xml:space="preserve">: </w:t>
      </w:r>
      <w:r>
        <w:t xml:space="preserve">“Feminist cyborg scholar Donna Haraway: ‘The disorder of our era isn’t necessary’ </w:t>
      </w:r>
      <w:r w:rsidRPr="003B5FC3">
        <w:rPr>
          <w:i/>
          <w:iCs/>
        </w:rPr>
        <w:t>The Guardian</w:t>
      </w:r>
      <w:r w:rsidR="003350FD">
        <w:t xml:space="preserve">, </w:t>
      </w:r>
      <w:r>
        <w:t>June 20 2019</w:t>
      </w:r>
      <w:r w:rsidR="003350FD">
        <w:t>:</w:t>
      </w:r>
      <w:r>
        <w:t xml:space="preserve"> </w:t>
      </w:r>
      <w:hyperlink r:id="rId53" w:history="1">
        <w:r w:rsidRPr="008F7542">
          <w:rPr>
            <w:rStyle w:val="Hyperlink"/>
            <w:rFonts w:cstheme="minorHAnsi"/>
            <w:i/>
            <w:iCs/>
            <w:sz w:val="21"/>
            <w:szCs w:val="21"/>
          </w:rPr>
          <w:t>https://www.theguardian.com/world/2019/jun/20/donna-haraway-interview-cyborg-manifesto-post-truth</w:t>
        </w:r>
      </w:hyperlink>
      <w:r>
        <w:rPr>
          <w:rFonts w:cstheme="minorHAnsi"/>
          <w:sz w:val="21"/>
          <w:szCs w:val="21"/>
        </w:rPr>
        <w:t>)</w:t>
      </w:r>
    </w:p>
    <w:p w14:paraId="4B76FE43" w14:textId="4EEE02DF" w:rsidR="00CA7EA9" w:rsidRPr="00E6496F" w:rsidRDefault="00FC6643" w:rsidP="009658C6">
      <w:pPr>
        <w:spacing w:line="360" w:lineRule="auto"/>
        <w:rPr>
          <w:rFonts w:cstheme="minorHAnsi"/>
          <w:sz w:val="21"/>
          <w:szCs w:val="21"/>
        </w:rPr>
      </w:pPr>
      <w:r>
        <w:rPr>
          <w:rFonts w:cstheme="minorHAnsi"/>
          <w:sz w:val="21"/>
          <w:szCs w:val="21"/>
        </w:rPr>
        <w:tab/>
      </w:r>
      <w:r w:rsidR="00CA7EA9" w:rsidRPr="00E6496F">
        <w:rPr>
          <w:rFonts w:cstheme="minorHAnsi"/>
          <w:sz w:val="21"/>
          <w:szCs w:val="21"/>
        </w:rPr>
        <w:t xml:space="preserve">Murray Bookchin: </w:t>
      </w:r>
      <w:r>
        <w:rPr>
          <w:rFonts w:cstheme="minorHAnsi"/>
          <w:i/>
          <w:iCs/>
          <w:sz w:val="21"/>
          <w:szCs w:val="21"/>
        </w:rPr>
        <w:t>The Ecology of Freedom: The Emergence and Dissolution of Hierarchy</w:t>
      </w:r>
      <w:r>
        <w:rPr>
          <w:rFonts w:cstheme="minorHAnsi"/>
          <w:sz w:val="21"/>
          <w:szCs w:val="21"/>
        </w:rPr>
        <w:t>, 1982</w:t>
      </w:r>
      <w:r w:rsidR="00CA7EA9" w:rsidRPr="00E6496F">
        <w:rPr>
          <w:rFonts w:cstheme="minorHAnsi"/>
          <w:sz w:val="21"/>
          <w:szCs w:val="21"/>
        </w:rPr>
        <w:t xml:space="preserve"> (</w:t>
      </w:r>
      <w:r>
        <w:rPr>
          <w:rFonts w:cstheme="minorHAnsi"/>
          <w:sz w:val="21"/>
          <w:szCs w:val="21"/>
        </w:rPr>
        <w:t>his move f</w:t>
      </w:r>
      <w:r w:rsidR="00CA7EA9" w:rsidRPr="00E6496F">
        <w:rPr>
          <w:rFonts w:cstheme="minorHAnsi"/>
          <w:sz w:val="21"/>
          <w:szCs w:val="21"/>
        </w:rPr>
        <w:t>rom Stalinism to ecological radicalism</w:t>
      </w:r>
      <w:r>
        <w:rPr>
          <w:rFonts w:cstheme="minorHAnsi"/>
          <w:sz w:val="21"/>
          <w:szCs w:val="21"/>
        </w:rPr>
        <w:t xml:space="preserve">): </w:t>
      </w:r>
      <w:hyperlink r:id="rId54" w:history="1">
        <w:r w:rsidRPr="00C1093E">
          <w:rPr>
            <w:rStyle w:val="Hyperlink"/>
            <w:rFonts w:cstheme="minorHAnsi"/>
            <w:sz w:val="21"/>
            <w:szCs w:val="21"/>
          </w:rPr>
          <w:t>https://theanarchistlibrary.org/library/murray-bookchin-the-ecology-of-freedom.pdf</w:t>
        </w:r>
      </w:hyperlink>
    </w:p>
    <w:p w14:paraId="2F0526BC" w14:textId="2DA73B05" w:rsidR="00CA7EA9" w:rsidRPr="00E6496F" w:rsidRDefault="00FC6643" w:rsidP="009658C6">
      <w:pPr>
        <w:spacing w:line="360" w:lineRule="auto"/>
        <w:rPr>
          <w:rFonts w:cstheme="minorHAnsi"/>
          <w:sz w:val="21"/>
          <w:szCs w:val="21"/>
        </w:rPr>
      </w:pPr>
      <w:r>
        <w:rPr>
          <w:rFonts w:cstheme="minorHAnsi"/>
          <w:sz w:val="21"/>
          <w:szCs w:val="21"/>
        </w:rPr>
        <w:tab/>
      </w:r>
      <w:r w:rsidR="00CA7EA9" w:rsidRPr="00E6496F">
        <w:rPr>
          <w:rFonts w:cstheme="minorHAnsi"/>
          <w:sz w:val="21"/>
          <w:szCs w:val="21"/>
        </w:rPr>
        <w:t>Murr</w:t>
      </w:r>
      <w:r w:rsidR="00E2164A">
        <w:rPr>
          <w:rFonts w:cstheme="minorHAnsi"/>
          <w:sz w:val="21"/>
          <w:szCs w:val="21"/>
        </w:rPr>
        <w:t>a</w:t>
      </w:r>
      <w:r w:rsidR="00CA7EA9" w:rsidRPr="00E6496F">
        <w:rPr>
          <w:rFonts w:cstheme="minorHAnsi"/>
          <w:sz w:val="21"/>
          <w:szCs w:val="21"/>
        </w:rPr>
        <w:t xml:space="preserve">y Bookchin and Kurdish radicalism today:  </w:t>
      </w:r>
      <w:hyperlink r:id="rId55" w:history="1">
        <w:r w:rsidR="00CA7EA9" w:rsidRPr="00E6496F">
          <w:rPr>
            <w:rStyle w:val="Hyperlink"/>
            <w:rFonts w:cstheme="minorHAnsi"/>
            <w:sz w:val="21"/>
            <w:szCs w:val="21"/>
          </w:rPr>
          <w:t>https://theanarchistlibrary.org/library/alex-de-jong-a-commune-in-rojava</w:t>
        </w:r>
      </w:hyperlink>
    </w:p>
    <w:p w14:paraId="73ABBE54" w14:textId="4B3A7F8D" w:rsidR="00CA7EA9" w:rsidRPr="00E6496F" w:rsidRDefault="00FC6643" w:rsidP="009658C6">
      <w:pPr>
        <w:spacing w:line="360" w:lineRule="auto"/>
        <w:rPr>
          <w:rStyle w:val="Hyperlink"/>
          <w:rFonts w:cstheme="minorHAnsi"/>
          <w:i/>
          <w:iCs/>
          <w:color w:val="auto"/>
          <w:sz w:val="21"/>
          <w:szCs w:val="21"/>
          <w:u w:val="none"/>
        </w:rPr>
      </w:pPr>
      <w:r>
        <w:rPr>
          <w:rFonts w:cstheme="minorHAnsi"/>
          <w:sz w:val="21"/>
          <w:szCs w:val="21"/>
        </w:rPr>
        <w:tab/>
      </w:r>
      <w:r w:rsidR="00CA7EA9" w:rsidRPr="00E6496F">
        <w:rPr>
          <w:rFonts w:cstheme="minorHAnsi"/>
          <w:sz w:val="21"/>
          <w:szCs w:val="21"/>
        </w:rPr>
        <w:t xml:space="preserve">On Rob Wallace, author of </w:t>
      </w:r>
      <w:r w:rsidR="00CA7EA9" w:rsidRPr="00E6496F">
        <w:rPr>
          <w:rFonts w:cstheme="minorHAnsi"/>
          <w:i/>
          <w:iCs/>
          <w:sz w:val="21"/>
          <w:szCs w:val="21"/>
        </w:rPr>
        <w:t>Big Farms, Big Flu</w:t>
      </w:r>
    </w:p>
    <w:p w14:paraId="1EB19A06" w14:textId="77777777" w:rsidR="00CA7EA9" w:rsidRPr="00E6496F" w:rsidRDefault="00C73389" w:rsidP="009658C6">
      <w:pPr>
        <w:spacing w:line="360" w:lineRule="auto"/>
        <w:rPr>
          <w:rFonts w:cstheme="minorHAnsi"/>
          <w:color w:val="0563C1" w:themeColor="hyperlink"/>
          <w:sz w:val="21"/>
          <w:szCs w:val="21"/>
          <w:u w:val="single"/>
        </w:rPr>
      </w:pPr>
      <w:hyperlink r:id="rId56" w:tooltip="https://monthlyreview.org/press/who-should-we-blame-for-coronavirus-rob-wallace-has-some-answers/" w:history="1">
        <w:r w:rsidR="00CA7EA9" w:rsidRPr="00E6496F">
          <w:rPr>
            <w:rStyle w:val="Hyperlink"/>
            <w:rFonts w:cstheme="minorHAnsi"/>
            <w:sz w:val="21"/>
            <w:szCs w:val="21"/>
          </w:rPr>
          <w:t>https://monthlyreview.org/press/who-should-we-blame-for-coronavirus-rob-wallace-has-some-answers/</w:t>
        </w:r>
      </w:hyperlink>
    </w:p>
    <w:p w14:paraId="1E6E9540" w14:textId="77777777" w:rsidR="00CA7EA9" w:rsidRPr="00E6496F" w:rsidRDefault="00CA7EA9" w:rsidP="009658C6">
      <w:pPr>
        <w:spacing w:line="360" w:lineRule="auto"/>
        <w:rPr>
          <w:rFonts w:cstheme="minorHAnsi"/>
          <w:color w:val="0563C1" w:themeColor="hyperlink"/>
          <w:sz w:val="21"/>
          <w:szCs w:val="21"/>
          <w:u w:val="single"/>
        </w:rPr>
      </w:pPr>
      <w:r w:rsidRPr="00E6496F">
        <w:rPr>
          <w:rFonts w:cstheme="minorHAnsi"/>
          <w:color w:val="0563C1" w:themeColor="hyperlink"/>
          <w:sz w:val="21"/>
          <w:szCs w:val="21"/>
          <w:u w:val="single"/>
        </w:rPr>
        <w:t>Chuang-- probably many more I will think more on this.</w:t>
      </w:r>
    </w:p>
    <w:p w14:paraId="13606D27" w14:textId="77777777" w:rsidR="00CA7EA9" w:rsidRPr="00E6496F" w:rsidRDefault="00C73389" w:rsidP="009658C6">
      <w:pPr>
        <w:spacing w:line="360" w:lineRule="auto"/>
        <w:rPr>
          <w:rFonts w:cstheme="minorHAnsi"/>
          <w:color w:val="0563C1" w:themeColor="hyperlink"/>
          <w:sz w:val="21"/>
          <w:szCs w:val="21"/>
          <w:u w:val="single"/>
        </w:rPr>
      </w:pPr>
      <w:hyperlink r:id="rId57" w:tooltip="http://chuangcn.org/2020/02/social-contagion/" w:history="1">
        <w:r w:rsidR="00CA7EA9" w:rsidRPr="00E6496F">
          <w:rPr>
            <w:rStyle w:val="Hyperlink"/>
            <w:rFonts w:cstheme="minorHAnsi"/>
            <w:sz w:val="21"/>
            <w:szCs w:val="21"/>
          </w:rPr>
          <w:t>http://chuangcn.org/2020/02/social-contagion/</w:t>
        </w:r>
      </w:hyperlink>
    </w:p>
    <w:p w14:paraId="618212CB" w14:textId="77777777" w:rsidR="00CC7311" w:rsidRPr="009C1925" w:rsidRDefault="00CC7311" w:rsidP="009658C6">
      <w:pPr>
        <w:spacing w:line="360" w:lineRule="auto"/>
        <w:rPr>
          <w:rFonts w:cstheme="minorHAnsi"/>
          <w:color w:val="000000" w:themeColor="text1"/>
          <w:sz w:val="21"/>
          <w:szCs w:val="21"/>
        </w:rPr>
      </w:pPr>
    </w:p>
    <w:p w14:paraId="628A7863" w14:textId="3133FE8E" w:rsidR="00E26145" w:rsidRPr="00E6496F" w:rsidRDefault="009E5682" w:rsidP="009658C6">
      <w:pPr>
        <w:spacing w:line="360" w:lineRule="auto"/>
        <w:rPr>
          <w:rFonts w:cstheme="minorHAnsi"/>
          <w:sz w:val="21"/>
          <w:szCs w:val="21"/>
        </w:rPr>
      </w:pPr>
      <w:r>
        <w:rPr>
          <w:rFonts w:cstheme="minorHAnsi"/>
          <w:sz w:val="21"/>
          <w:szCs w:val="21"/>
        </w:rPr>
        <w:t xml:space="preserve">Week </w:t>
      </w:r>
      <w:r w:rsidR="00CA7EA9">
        <w:rPr>
          <w:rFonts w:cstheme="minorHAnsi"/>
          <w:sz w:val="21"/>
          <w:szCs w:val="21"/>
        </w:rPr>
        <w:t>8</w:t>
      </w:r>
      <w:r w:rsidR="00F20DC0">
        <w:rPr>
          <w:rFonts w:cstheme="minorHAnsi"/>
          <w:sz w:val="21"/>
          <w:szCs w:val="21"/>
        </w:rPr>
        <w:t xml:space="preserve"> (October 27)</w:t>
      </w:r>
      <w:r>
        <w:rPr>
          <w:rFonts w:cstheme="minorHAnsi"/>
          <w:sz w:val="21"/>
          <w:szCs w:val="21"/>
        </w:rPr>
        <w:t xml:space="preserve">. </w:t>
      </w:r>
      <w:r w:rsidR="00E26145" w:rsidRPr="00E6496F">
        <w:rPr>
          <w:rFonts w:cstheme="minorHAnsi"/>
          <w:sz w:val="21"/>
          <w:szCs w:val="21"/>
        </w:rPr>
        <w:t xml:space="preserve">MAKING CONNECTIONS </w:t>
      </w:r>
      <w:r w:rsidR="00FC6643">
        <w:rPr>
          <w:rFonts w:cstheme="minorHAnsi"/>
          <w:sz w:val="21"/>
          <w:szCs w:val="21"/>
        </w:rPr>
        <w:t>(ZILLAH EISENSTEIN)</w:t>
      </w:r>
    </w:p>
    <w:p w14:paraId="75394D45" w14:textId="522A89DB" w:rsidR="00E26145" w:rsidRPr="00E6496F" w:rsidRDefault="00E26145" w:rsidP="009658C6">
      <w:pPr>
        <w:spacing w:line="360" w:lineRule="auto"/>
        <w:rPr>
          <w:rFonts w:cstheme="minorHAnsi"/>
          <w:sz w:val="21"/>
          <w:szCs w:val="21"/>
        </w:rPr>
      </w:pPr>
      <w:r w:rsidRPr="00E6496F">
        <w:rPr>
          <w:rFonts w:cstheme="minorHAnsi"/>
          <w:sz w:val="21"/>
          <w:szCs w:val="21"/>
        </w:rPr>
        <w:tab/>
        <w:t xml:space="preserve">Susan Buck-Morss, </w:t>
      </w:r>
      <w:r w:rsidRPr="00E6496F">
        <w:rPr>
          <w:rFonts w:cstheme="minorHAnsi"/>
          <w:i/>
          <w:iCs/>
          <w:sz w:val="21"/>
          <w:szCs w:val="21"/>
        </w:rPr>
        <w:t>Revolution Today</w:t>
      </w:r>
      <w:r w:rsidR="001572F5" w:rsidRPr="00E6496F">
        <w:rPr>
          <w:rFonts w:cstheme="minorHAnsi"/>
          <w:sz w:val="21"/>
          <w:szCs w:val="21"/>
        </w:rPr>
        <w:t xml:space="preserve"> (Haymarket Press, 2019)</w:t>
      </w:r>
      <w:r w:rsidR="00A21525">
        <w:rPr>
          <w:rFonts w:cstheme="minorHAnsi"/>
          <w:sz w:val="21"/>
          <w:szCs w:val="21"/>
        </w:rPr>
        <w:t xml:space="preserve">, </w:t>
      </w:r>
      <w:r w:rsidR="00A21525" w:rsidRPr="001966B2">
        <w:rPr>
          <w:rFonts w:cstheme="minorHAnsi"/>
          <w:sz w:val="21"/>
          <w:szCs w:val="21"/>
        </w:rPr>
        <w:t>Chapter 6</w:t>
      </w:r>
      <w:r w:rsidR="00877199" w:rsidRPr="001966B2">
        <w:rPr>
          <w:rFonts w:cstheme="minorHAnsi"/>
          <w:sz w:val="21"/>
          <w:szCs w:val="21"/>
        </w:rPr>
        <w:t xml:space="preserve"> (pdf).</w:t>
      </w:r>
    </w:p>
    <w:p w14:paraId="27F4514C" w14:textId="19785E78" w:rsidR="00E26145" w:rsidRDefault="00E26145" w:rsidP="009658C6">
      <w:pPr>
        <w:spacing w:line="360" w:lineRule="auto"/>
        <w:ind w:firstLine="720"/>
        <w:rPr>
          <w:rStyle w:val="Hyperlink"/>
          <w:rFonts w:cstheme="minorHAnsi"/>
          <w:sz w:val="21"/>
          <w:szCs w:val="21"/>
        </w:rPr>
      </w:pPr>
      <w:r w:rsidRPr="00E6496F">
        <w:rPr>
          <w:rFonts w:cstheme="minorHAnsi"/>
          <w:sz w:val="21"/>
          <w:szCs w:val="21"/>
        </w:rPr>
        <w:t>Robin D</w:t>
      </w:r>
      <w:r w:rsidR="001966B2">
        <w:rPr>
          <w:rFonts w:cstheme="minorHAnsi"/>
          <w:sz w:val="21"/>
          <w:szCs w:val="21"/>
        </w:rPr>
        <w:t>.</w:t>
      </w:r>
      <w:r w:rsidRPr="00E6496F">
        <w:rPr>
          <w:rFonts w:cstheme="minorHAnsi"/>
          <w:sz w:val="21"/>
          <w:szCs w:val="21"/>
        </w:rPr>
        <w:t>G</w:t>
      </w:r>
      <w:r w:rsidR="001966B2">
        <w:rPr>
          <w:rFonts w:cstheme="minorHAnsi"/>
          <w:sz w:val="21"/>
          <w:szCs w:val="21"/>
        </w:rPr>
        <w:t>.</w:t>
      </w:r>
      <w:r w:rsidRPr="00E6496F">
        <w:rPr>
          <w:rFonts w:cstheme="minorHAnsi"/>
          <w:sz w:val="21"/>
          <w:szCs w:val="21"/>
        </w:rPr>
        <w:t xml:space="preserve"> Kelley on </w:t>
      </w:r>
      <w:r w:rsidRPr="00E6496F">
        <w:rPr>
          <w:rFonts w:cstheme="minorHAnsi"/>
          <w:i/>
          <w:iCs/>
          <w:sz w:val="21"/>
          <w:szCs w:val="21"/>
        </w:rPr>
        <w:t>Racial Capitalism</w:t>
      </w:r>
      <w:r w:rsidRPr="00E6496F">
        <w:rPr>
          <w:rFonts w:cstheme="minorHAnsi"/>
          <w:sz w:val="21"/>
          <w:szCs w:val="21"/>
        </w:rPr>
        <w:t xml:space="preserve"> </w:t>
      </w:r>
      <w:hyperlink r:id="rId58" w:tooltip="https://theintercept.com/2020/06/27/robin-dg-kelley-intercepted/" w:history="1">
        <w:r w:rsidRPr="00E6496F">
          <w:rPr>
            <w:rStyle w:val="Hyperlink"/>
            <w:rFonts w:cstheme="minorHAnsi"/>
            <w:sz w:val="21"/>
            <w:szCs w:val="21"/>
          </w:rPr>
          <w:t>https://theintercept.com/2020/06/27/robin-dg-kelley-intercepted/</w:t>
        </w:r>
      </w:hyperlink>
    </w:p>
    <w:p w14:paraId="62DDFDD2" w14:textId="36CA23C0" w:rsidR="00BB2A7C" w:rsidRDefault="00BB2A7C" w:rsidP="009658C6">
      <w:pPr>
        <w:spacing w:line="360" w:lineRule="auto"/>
        <w:ind w:firstLine="720"/>
        <w:rPr>
          <w:rStyle w:val="Hyperlink"/>
          <w:rFonts w:cstheme="minorHAnsi"/>
          <w:sz w:val="21"/>
          <w:szCs w:val="21"/>
        </w:rPr>
      </w:pPr>
      <w:r w:rsidRPr="00BB2A7C">
        <w:rPr>
          <w:rStyle w:val="Hyperlink"/>
          <w:rFonts w:cstheme="minorHAnsi"/>
          <w:color w:val="000000" w:themeColor="text1"/>
          <w:sz w:val="21"/>
          <w:szCs w:val="21"/>
          <w:u w:val="none"/>
        </w:rPr>
        <w:t>Combahee River Collective Statement, 2</w:t>
      </w:r>
      <w:r>
        <w:rPr>
          <w:rStyle w:val="Hyperlink"/>
          <w:rFonts w:cstheme="minorHAnsi"/>
          <w:color w:val="000000" w:themeColor="text1"/>
          <w:sz w:val="21"/>
          <w:szCs w:val="21"/>
          <w:u w:val="none"/>
        </w:rPr>
        <w:t xml:space="preserve">014: </w:t>
      </w:r>
      <w:hyperlink r:id="rId59" w:history="1">
        <w:r w:rsidRPr="00C1093E">
          <w:rPr>
            <w:rStyle w:val="Hyperlink"/>
            <w:rFonts w:cstheme="minorHAnsi"/>
            <w:sz w:val="21"/>
            <w:szCs w:val="21"/>
          </w:rPr>
          <w:t>https://americanstudies.yale.edu/sites/default/files/files/Keyword%20Coalition_Readings.pdf</w:t>
        </w:r>
      </w:hyperlink>
    </w:p>
    <w:p w14:paraId="1A08B918" w14:textId="5BB17A60" w:rsidR="001B43C4" w:rsidRPr="001B43C4" w:rsidRDefault="000A774D" w:rsidP="009658C6">
      <w:pPr>
        <w:spacing w:line="360" w:lineRule="auto"/>
        <w:ind w:firstLine="720"/>
        <w:rPr>
          <w:rStyle w:val="Hyperlink"/>
          <w:rFonts w:cstheme="minorHAnsi"/>
          <w:color w:val="4472C4" w:themeColor="accent1"/>
          <w:sz w:val="21"/>
          <w:szCs w:val="21"/>
        </w:rPr>
      </w:pPr>
      <w:r w:rsidRPr="000A774D">
        <w:rPr>
          <w:rStyle w:val="Hyperlink"/>
          <w:rFonts w:cstheme="minorHAnsi"/>
          <w:color w:val="000000" w:themeColor="text1"/>
          <w:sz w:val="21"/>
          <w:szCs w:val="21"/>
          <w:u w:val="none"/>
        </w:rPr>
        <w:t>Audre Lorde, “The</w:t>
      </w:r>
      <w:r>
        <w:rPr>
          <w:rStyle w:val="Hyperlink"/>
          <w:rFonts w:cstheme="minorHAnsi"/>
          <w:color w:val="000000" w:themeColor="text1"/>
          <w:sz w:val="21"/>
          <w:szCs w:val="21"/>
          <w:u w:val="none"/>
        </w:rPr>
        <w:t xml:space="preserve"> Master’s Tools Will never Dismantle the Master’s House”</w:t>
      </w:r>
      <w:r w:rsidR="00BE5841">
        <w:rPr>
          <w:rStyle w:val="Hyperlink"/>
          <w:rFonts w:cstheme="minorHAnsi"/>
          <w:color w:val="000000" w:themeColor="text1"/>
          <w:sz w:val="21"/>
          <w:szCs w:val="21"/>
          <w:u w:val="none"/>
        </w:rPr>
        <w:t>:</w:t>
      </w:r>
      <w:r>
        <w:rPr>
          <w:rStyle w:val="Hyperlink"/>
          <w:rFonts w:cstheme="minorHAnsi"/>
          <w:color w:val="000000" w:themeColor="text1"/>
          <w:sz w:val="21"/>
          <w:szCs w:val="21"/>
          <w:u w:val="none"/>
        </w:rPr>
        <w:t xml:space="preserve"> </w:t>
      </w:r>
      <w:hyperlink r:id="rId60" w:history="1">
        <w:r w:rsidRPr="001B43C4">
          <w:rPr>
            <w:rStyle w:val="Hyperlink"/>
            <w:rFonts w:cstheme="minorHAnsi"/>
            <w:color w:val="4472C4" w:themeColor="accent1"/>
            <w:sz w:val="21"/>
            <w:szCs w:val="21"/>
          </w:rPr>
          <w:t>https://collectiveliberation.org/wp-content/uploads/2013/01/Lorde_The_Masters_Tools.pdf</w:t>
        </w:r>
      </w:hyperlink>
    </w:p>
    <w:p w14:paraId="48166B52" w14:textId="18FFF575" w:rsidR="00663EB0" w:rsidRPr="00E6496F" w:rsidRDefault="00FC6643" w:rsidP="009658C6">
      <w:pPr>
        <w:spacing w:line="360" w:lineRule="auto"/>
        <w:ind w:firstLine="720"/>
        <w:rPr>
          <w:rFonts w:cstheme="minorHAnsi"/>
          <w:sz w:val="21"/>
          <w:szCs w:val="21"/>
        </w:rPr>
      </w:pPr>
      <w:r>
        <w:rPr>
          <w:rFonts w:cstheme="minorHAnsi"/>
          <w:sz w:val="21"/>
          <w:szCs w:val="21"/>
        </w:rPr>
        <w:t xml:space="preserve">Zillah Eisenstein, </w:t>
      </w:r>
      <w:r w:rsidR="00663EB0" w:rsidRPr="00E6496F">
        <w:rPr>
          <w:rFonts w:cstheme="minorHAnsi"/>
          <w:sz w:val="21"/>
          <w:szCs w:val="21"/>
        </w:rPr>
        <w:t xml:space="preserve">author of </w:t>
      </w:r>
      <w:r w:rsidR="00663EB0" w:rsidRPr="00E6496F">
        <w:rPr>
          <w:rFonts w:cstheme="minorHAnsi"/>
          <w:i/>
          <w:iCs/>
          <w:sz w:val="21"/>
          <w:szCs w:val="21"/>
        </w:rPr>
        <w:t>Abolitionist Socialist Feminism, Radicalizing the Next Revolution</w:t>
      </w:r>
      <w:r w:rsidR="00663EB0" w:rsidRPr="00E6496F">
        <w:rPr>
          <w:rFonts w:cstheme="minorHAnsi"/>
          <w:sz w:val="21"/>
          <w:szCs w:val="21"/>
        </w:rPr>
        <w:t xml:space="preserve"> (New York: Monthly Review Press, 2019)</w:t>
      </w:r>
      <w:r w:rsidR="00E45D0C">
        <w:rPr>
          <w:rFonts w:cstheme="minorHAnsi"/>
          <w:sz w:val="21"/>
          <w:szCs w:val="21"/>
        </w:rPr>
        <w:t xml:space="preserve">: </w:t>
      </w:r>
      <w:hyperlink r:id="rId61" w:history="1">
        <w:r w:rsidR="00E45D0C" w:rsidRPr="00C1093E">
          <w:rPr>
            <w:rStyle w:val="Hyperlink"/>
            <w:rFonts w:cstheme="minorHAnsi"/>
            <w:sz w:val="21"/>
            <w:szCs w:val="21"/>
          </w:rPr>
          <w:t>https://thefeministwire.com/2015/01/white-people-black-lives/</w:t>
        </w:r>
      </w:hyperlink>
    </w:p>
    <w:p w14:paraId="6FFD5641" w14:textId="77777777" w:rsidR="00C81560" w:rsidRPr="00C81560" w:rsidRDefault="00663EB0" w:rsidP="00C81560">
      <w:pPr>
        <w:spacing w:line="360" w:lineRule="auto"/>
        <w:rPr>
          <w:rFonts w:cstheme="minorHAnsi"/>
          <w:color w:val="000000" w:themeColor="text1"/>
          <w:sz w:val="21"/>
          <w:szCs w:val="21"/>
        </w:rPr>
      </w:pPr>
      <w:r w:rsidRPr="00E6496F">
        <w:rPr>
          <w:rFonts w:cstheme="minorHAnsi"/>
          <w:sz w:val="21"/>
          <w:szCs w:val="21"/>
        </w:rPr>
        <w:t>On Capitalism and Racialized Patriarchy</w:t>
      </w:r>
      <w:r w:rsidR="00E45D0C">
        <w:rPr>
          <w:rFonts w:cstheme="minorHAnsi"/>
          <w:sz w:val="21"/>
          <w:szCs w:val="21"/>
        </w:rPr>
        <w:t xml:space="preserve">: </w:t>
      </w:r>
      <w:hyperlink r:id="rId62" w:history="1">
        <w:r w:rsidR="00E45D0C" w:rsidRPr="00C1093E">
          <w:rPr>
            <w:rStyle w:val="Hyperlink"/>
            <w:rFonts w:cstheme="minorHAnsi"/>
            <w:sz w:val="21"/>
            <w:szCs w:val="21"/>
          </w:rPr>
          <w:t>https://www.kcet.org/shows/laura-flanders-show/episodes/zillah-eisenstein-and-damayan-race-gender-and-socialism</w:t>
        </w:r>
      </w:hyperlink>
      <w:r w:rsidR="00C81560">
        <w:rPr>
          <w:rStyle w:val="Hyperlink"/>
          <w:rFonts w:cstheme="minorHAnsi"/>
          <w:sz w:val="21"/>
          <w:szCs w:val="21"/>
        </w:rPr>
        <w:t xml:space="preserve">   </w:t>
      </w:r>
      <w:r w:rsidR="00C81560">
        <w:rPr>
          <w:rStyle w:val="Hyperlink"/>
          <w:rFonts w:cstheme="minorHAnsi"/>
          <w:color w:val="000000" w:themeColor="text1"/>
          <w:sz w:val="21"/>
          <w:szCs w:val="21"/>
          <w:u w:val="none"/>
        </w:rPr>
        <w:t xml:space="preserve">and on Democratic Socialism (new book, not yet published): </w:t>
      </w:r>
      <w:hyperlink r:id="rId63" w:tgtFrame="_blank" w:tooltip="http://logosjournal.com/2020/why-democracy-and-socialism-need-anti-racist-socialist-feminism/" w:history="1">
        <w:r w:rsidR="00C81560" w:rsidRPr="00C81560">
          <w:rPr>
            <w:rStyle w:val="Hyperlink"/>
            <w:rFonts w:cstheme="minorHAnsi"/>
            <w:sz w:val="21"/>
            <w:szCs w:val="21"/>
          </w:rPr>
          <w:t>http://logosjournal.com/2020/why-democracy-and-socialism-need-anti-racist-socialist-feminism/</w:t>
        </w:r>
      </w:hyperlink>
    </w:p>
    <w:p w14:paraId="17C9470E" w14:textId="73D58809" w:rsidR="000A774D" w:rsidRDefault="00C81560" w:rsidP="009658C6">
      <w:pPr>
        <w:spacing w:line="360" w:lineRule="auto"/>
        <w:rPr>
          <w:rFonts w:cstheme="minorHAnsi"/>
          <w:sz w:val="21"/>
          <w:szCs w:val="21"/>
        </w:rPr>
      </w:pPr>
      <w:r>
        <w:rPr>
          <w:rFonts w:cstheme="minorHAnsi"/>
          <w:sz w:val="21"/>
          <w:szCs w:val="21"/>
        </w:rPr>
        <w:tab/>
        <w:t>T</w:t>
      </w:r>
      <w:r w:rsidR="00663EB0">
        <w:rPr>
          <w:rFonts w:cstheme="minorHAnsi"/>
          <w:sz w:val="21"/>
          <w:szCs w:val="21"/>
        </w:rPr>
        <w:t xml:space="preserve">he Combahee Collective </w:t>
      </w:r>
      <w:r w:rsidR="00215869">
        <w:rPr>
          <w:rFonts w:cstheme="minorHAnsi"/>
          <w:sz w:val="21"/>
          <w:szCs w:val="21"/>
        </w:rPr>
        <w:t xml:space="preserve">reflects now </w:t>
      </w:r>
      <w:r w:rsidR="00663EB0">
        <w:rPr>
          <w:rFonts w:cstheme="minorHAnsi"/>
          <w:sz w:val="21"/>
          <w:szCs w:val="21"/>
        </w:rPr>
        <w:t>on the connections Eisenstein</w:t>
      </w:r>
      <w:r w:rsidR="00215869">
        <w:rPr>
          <w:rFonts w:cstheme="minorHAnsi"/>
          <w:sz w:val="21"/>
          <w:szCs w:val="21"/>
        </w:rPr>
        <w:t xml:space="preserve"> made</w:t>
      </w:r>
      <w:r w:rsidR="00663EB0">
        <w:rPr>
          <w:rFonts w:cstheme="minorHAnsi"/>
          <w:sz w:val="21"/>
          <w:szCs w:val="21"/>
        </w:rPr>
        <w:t>:</w:t>
      </w:r>
    </w:p>
    <w:p w14:paraId="0C7882CC" w14:textId="79003593" w:rsidR="00663EB0" w:rsidRDefault="00C73389" w:rsidP="009658C6">
      <w:pPr>
        <w:spacing w:line="360" w:lineRule="auto"/>
        <w:rPr>
          <w:rFonts w:cstheme="minorHAnsi"/>
          <w:sz w:val="21"/>
          <w:szCs w:val="21"/>
        </w:rPr>
      </w:pPr>
      <w:hyperlink r:id="rId64" w:history="1">
        <w:r w:rsidR="000A774D" w:rsidRPr="00C1093E">
          <w:rPr>
            <w:rStyle w:val="Hyperlink"/>
            <w:rFonts w:cstheme="minorHAnsi"/>
            <w:sz w:val="21"/>
            <w:szCs w:val="21"/>
          </w:rPr>
          <w:t>https://www.newyorker.com/news/our-columnists/until-black-women-are-free-none-of-us-will-be-free</w:t>
        </w:r>
      </w:hyperlink>
    </w:p>
    <w:p w14:paraId="40CFAFE4" w14:textId="39CCDA2A" w:rsidR="00E26145" w:rsidRPr="00E6496F" w:rsidRDefault="00E26145" w:rsidP="009658C6">
      <w:pPr>
        <w:spacing w:line="360" w:lineRule="auto"/>
        <w:ind w:firstLine="720"/>
        <w:rPr>
          <w:rFonts w:cstheme="minorHAnsi"/>
          <w:sz w:val="21"/>
          <w:szCs w:val="21"/>
        </w:rPr>
      </w:pPr>
      <w:r w:rsidRPr="00E6496F">
        <w:rPr>
          <w:rFonts w:cstheme="minorHAnsi"/>
          <w:sz w:val="21"/>
          <w:szCs w:val="21"/>
        </w:rPr>
        <w:t>R</w:t>
      </w:r>
      <w:r w:rsidR="00E45D0C">
        <w:rPr>
          <w:rFonts w:cstheme="minorHAnsi"/>
          <w:sz w:val="21"/>
          <w:szCs w:val="21"/>
        </w:rPr>
        <w:t>uth Wilson Gilmore</w:t>
      </w:r>
      <w:r w:rsidRPr="00E6496F">
        <w:rPr>
          <w:rFonts w:cstheme="minorHAnsi"/>
          <w:sz w:val="21"/>
          <w:szCs w:val="21"/>
        </w:rPr>
        <w:t xml:space="preserve">, author of </w:t>
      </w:r>
      <w:r w:rsidRPr="00E6496F">
        <w:rPr>
          <w:rFonts w:cstheme="minorHAnsi"/>
          <w:i/>
          <w:iCs/>
          <w:sz w:val="21"/>
          <w:szCs w:val="21"/>
        </w:rPr>
        <w:t>Golden Gulag</w:t>
      </w:r>
      <w:r w:rsidRPr="00E6496F">
        <w:rPr>
          <w:rFonts w:cstheme="minorHAnsi"/>
          <w:sz w:val="21"/>
          <w:szCs w:val="21"/>
        </w:rPr>
        <w:t xml:space="preserve">:  </w:t>
      </w:r>
      <w:r w:rsidRPr="00E6496F">
        <w:rPr>
          <w:rFonts w:cstheme="minorHAnsi"/>
          <w:i/>
          <w:iCs/>
          <w:sz w:val="21"/>
          <w:szCs w:val="21"/>
        </w:rPr>
        <w:t>Prisons, Surplus, Crisis, and Opposition in Globalizing California </w:t>
      </w:r>
      <w:r w:rsidRPr="00E6496F">
        <w:rPr>
          <w:rFonts w:cstheme="minorHAnsi"/>
          <w:sz w:val="21"/>
          <w:szCs w:val="21"/>
        </w:rPr>
        <w:t>(U Cal Press, 2007):</w:t>
      </w:r>
      <w:r w:rsidR="00215869">
        <w:rPr>
          <w:rFonts w:cstheme="minorHAnsi"/>
          <w:sz w:val="21"/>
          <w:szCs w:val="21"/>
        </w:rPr>
        <w:t xml:space="preserve"> </w:t>
      </w:r>
      <w:r w:rsidRPr="00E6496F">
        <w:rPr>
          <w:rFonts w:cstheme="minorHAnsi"/>
          <w:sz w:val="21"/>
          <w:szCs w:val="21"/>
        </w:rPr>
        <w:t>Capitalism</w:t>
      </w:r>
      <w:r w:rsidR="00877199">
        <w:rPr>
          <w:rFonts w:cstheme="minorHAnsi"/>
          <w:sz w:val="21"/>
          <w:szCs w:val="21"/>
        </w:rPr>
        <w:t xml:space="preserve">, incarceration, </w:t>
      </w:r>
      <w:r w:rsidRPr="00E6496F">
        <w:rPr>
          <w:rFonts w:cstheme="minorHAnsi"/>
          <w:sz w:val="21"/>
          <w:szCs w:val="21"/>
        </w:rPr>
        <w:t>BL</w:t>
      </w:r>
      <w:r w:rsidR="00877199">
        <w:rPr>
          <w:rFonts w:cstheme="minorHAnsi"/>
          <w:sz w:val="21"/>
          <w:szCs w:val="21"/>
        </w:rPr>
        <w:t>M (Cedric Robinson)</w:t>
      </w:r>
      <w:r w:rsidRPr="00E6496F">
        <w:rPr>
          <w:rFonts w:cstheme="minorHAnsi"/>
          <w:sz w:val="21"/>
          <w:szCs w:val="21"/>
        </w:rPr>
        <w:t>:</w:t>
      </w:r>
    </w:p>
    <w:p w14:paraId="7A9B8F92" w14:textId="77777777" w:rsidR="00E26145" w:rsidRPr="00E6496F" w:rsidRDefault="00C73389" w:rsidP="009658C6">
      <w:pPr>
        <w:spacing w:line="360" w:lineRule="auto"/>
        <w:rPr>
          <w:rStyle w:val="Hyperlink"/>
          <w:rFonts w:cstheme="minorHAnsi"/>
          <w:color w:val="1155CC"/>
          <w:sz w:val="21"/>
          <w:szCs w:val="21"/>
        </w:rPr>
      </w:pPr>
      <w:hyperlink r:id="rId65" w:tooltip="https://theintercept.com/2020/06/10/ruth-wilson-gilmore-makes-the-case-for-abolition/" w:history="1">
        <w:r w:rsidR="00E26145" w:rsidRPr="00E6496F">
          <w:rPr>
            <w:rStyle w:val="Hyperlink"/>
            <w:rFonts w:cstheme="minorHAnsi"/>
            <w:color w:val="1155CC"/>
            <w:sz w:val="21"/>
            <w:szCs w:val="21"/>
          </w:rPr>
          <w:t>https://theintercept.com/2020/06/10/ruth-wilson-gilmore-makes-the-case-for-abolition/</w:t>
        </w:r>
      </w:hyperlink>
    </w:p>
    <w:p w14:paraId="50D00C10" w14:textId="35BD0F94" w:rsidR="00886673" w:rsidRDefault="000A774D" w:rsidP="009658C6">
      <w:pPr>
        <w:spacing w:line="360" w:lineRule="auto"/>
        <w:rPr>
          <w:rFonts w:cstheme="minorHAnsi"/>
          <w:sz w:val="21"/>
          <w:szCs w:val="21"/>
        </w:rPr>
      </w:pPr>
      <w:r w:rsidRPr="00877199">
        <w:rPr>
          <w:rStyle w:val="Hyperlink"/>
          <w:rFonts w:cstheme="minorHAnsi"/>
          <w:sz w:val="21"/>
          <w:szCs w:val="21"/>
          <w:u w:val="none"/>
        </w:rPr>
        <w:tab/>
      </w:r>
      <w:r w:rsidR="00886673" w:rsidRPr="00E6496F">
        <w:rPr>
          <w:rFonts w:cstheme="minorHAnsi"/>
          <w:sz w:val="21"/>
          <w:szCs w:val="21"/>
        </w:rPr>
        <w:t>Malcolm X</w:t>
      </w:r>
      <w:r w:rsidR="00886673">
        <w:rPr>
          <w:rFonts w:cstheme="minorHAnsi"/>
          <w:sz w:val="21"/>
          <w:szCs w:val="21"/>
        </w:rPr>
        <w:t>,</w:t>
      </w:r>
      <w:r w:rsidR="00886673" w:rsidRPr="00E6496F">
        <w:rPr>
          <w:rFonts w:cstheme="minorHAnsi"/>
          <w:sz w:val="21"/>
          <w:szCs w:val="21"/>
        </w:rPr>
        <w:t xml:space="preserve"> </w:t>
      </w:r>
      <w:r w:rsidR="00886673">
        <w:rPr>
          <w:rFonts w:cstheme="minorHAnsi"/>
          <w:sz w:val="21"/>
          <w:szCs w:val="21"/>
        </w:rPr>
        <w:t>April 12 ,1964, speech,</w:t>
      </w:r>
      <w:r w:rsidR="00886673" w:rsidRPr="00E6496F">
        <w:rPr>
          <w:rFonts w:cstheme="minorHAnsi"/>
          <w:sz w:val="21"/>
          <w:szCs w:val="21"/>
        </w:rPr>
        <w:t xml:space="preserve"> “The Ballot or the Bullet?” (Black Nationalism and the global conne</w:t>
      </w:r>
      <w:r w:rsidR="00BF764A">
        <w:rPr>
          <w:rFonts w:cstheme="minorHAnsi"/>
          <w:sz w:val="21"/>
          <w:szCs w:val="21"/>
        </w:rPr>
        <w:t>ct</w:t>
      </w:r>
      <w:r w:rsidR="00886673" w:rsidRPr="00E6496F">
        <w:rPr>
          <w:rFonts w:cstheme="minorHAnsi"/>
          <w:sz w:val="21"/>
          <w:szCs w:val="21"/>
        </w:rPr>
        <w:t>ion with anti-colonialism)</w:t>
      </w:r>
      <w:r w:rsidR="00886673">
        <w:rPr>
          <w:rFonts w:cstheme="minorHAnsi"/>
          <w:sz w:val="21"/>
          <w:szCs w:val="21"/>
        </w:rPr>
        <w:t>:</w:t>
      </w:r>
      <w:r w:rsidR="00886673" w:rsidRPr="00390AC3">
        <w:t xml:space="preserve"> </w:t>
      </w:r>
      <w:hyperlink r:id="rId66" w:history="1">
        <w:r w:rsidR="00886673" w:rsidRPr="00C1093E">
          <w:rPr>
            <w:rStyle w:val="Hyperlink"/>
            <w:rFonts w:cstheme="minorHAnsi"/>
            <w:sz w:val="21"/>
            <w:szCs w:val="21"/>
          </w:rPr>
          <w:t>https://www.youtube.com/watch?v=CRNciryImqg</w:t>
        </w:r>
      </w:hyperlink>
    </w:p>
    <w:p w14:paraId="580417C7" w14:textId="6BBACC9A" w:rsidR="00E26145" w:rsidRPr="00C30135" w:rsidRDefault="00CA7EA9" w:rsidP="009658C6">
      <w:pPr>
        <w:spacing w:line="360" w:lineRule="auto"/>
        <w:rPr>
          <w:rFonts w:cstheme="minorHAnsi"/>
          <w:sz w:val="21"/>
          <w:szCs w:val="21"/>
        </w:rPr>
      </w:pPr>
      <w:r>
        <w:rPr>
          <w:rFonts w:cstheme="minorHAnsi"/>
          <w:sz w:val="21"/>
          <w:szCs w:val="21"/>
        </w:rPr>
        <w:t xml:space="preserve">             </w:t>
      </w:r>
      <w:r>
        <w:rPr>
          <w:rFonts w:cstheme="minorHAnsi"/>
          <w:sz w:val="21"/>
          <w:szCs w:val="21"/>
        </w:rPr>
        <w:tab/>
      </w:r>
    </w:p>
    <w:p w14:paraId="1824CC2D" w14:textId="59221795" w:rsidR="001572F5" w:rsidRPr="00E6496F" w:rsidRDefault="00890B7D" w:rsidP="009658C6">
      <w:pPr>
        <w:spacing w:line="360" w:lineRule="auto"/>
        <w:rPr>
          <w:rFonts w:cstheme="minorHAnsi"/>
          <w:color w:val="000000" w:themeColor="text1"/>
          <w:sz w:val="21"/>
          <w:szCs w:val="21"/>
        </w:rPr>
      </w:pPr>
      <w:r>
        <w:rPr>
          <w:rFonts w:cstheme="minorHAnsi"/>
          <w:color w:val="000000" w:themeColor="text1"/>
          <w:sz w:val="21"/>
          <w:szCs w:val="21"/>
        </w:rPr>
        <w:t xml:space="preserve">Week </w:t>
      </w:r>
      <w:r w:rsidR="00CA7EA9">
        <w:rPr>
          <w:rFonts w:cstheme="minorHAnsi"/>
          <w:color w:val="000000" w:themeColor="text1"/>
          <w:sz w:val="21"/>
          <w:szCs w:val="21"/>
        </w:rPr>
        <w:t>9</w:t>
      </w:r>
      <w:r w:rsidR="009658C6">
        <w:rPr>
          <w:rFonts w:cstheme="minorHAnsi"/>
          <w:color w:val="000000" w:themeColor="text1"/>
          <w:sz w:val="21"/>
          <w:szCs w:val="21"/>
        </w:rPr>
        <w:t xml:space="preserve"> </w:t>
      </w:r>
      <w:r w:rsidR="00F20DC0">
        <w:rPr>
          <w:rFonts w:cstheme="minorHAnsi"/>
          <w:color w:val="000000" w:themeColor="text1"/>
          <w:sz w:val="21"/>
          <w:szCs w:val="21"/>
        </w:rPr>
        <w:t>(November 3)</w:t>
      </w:r>
      <w:r>
        <w:rPr>
          <w:rFonts w:cstheme="minorHAnsi"/>
          <w:color w:val="000000" w:themeColor="text1"/>
          <w:sz w:val="21"/>
          <w:szCs w:val="21"/>
        </w:rPr>
        <w:t xml:space="preserve"> </w:t>
      </w:r>
      <w:r w:rsidR="001572F5" w:rsidRPr="00E6496F">
        <w:rPr>
          <w:rFonts w:cstheme="minorHAnsi"/>
          <w:color w:val="000000" w:themeColor="text1"/>
          <w:sz w:val="21"/>
          <w:szCs w:val="21"/>
        </w:rPr>
        <w:t>DEMOCRATIC SOCIALISM IN THE TIME OF COVID</w:t>
      </w:r>
    </w:p>
    <w:p w14:paraId="49B70517" w14:textId="036A614E" w:rsidR="00DD4541" w:rsidRPr="00302319" w:rsidRDefault="001572F5" w:rsidP="009658C6">
      <w:pPr>
        <w:spacing w:line="360" w:lineRule="auto"/>
        <w:ind w:firstLine="720"/>
        <w:rPr>
          <w:rFonts w:cstheme="minorHAnsi"/>
          <w:i/>
          <w:iCs/>
          <w:color w:val="000000" w:themeColor="text1"/>
          <w:sz w:val="21"/>
          <w:szCs w:val="21"/>
        </w:rPr>
      </w:pPr>
      <w:r w:rsidRPr="00E6496F">
        <w:rPr>
          <w:rFonts w:cstheme="minorHAnsi"/>
          <w:color w:val="000000" w:themeColor="text1"/>
          <w:sz w:val="21"/>
          <w:szCs w:val="21"/>
        </w:rPr>
        <w:t>David Harve</w:t>
      </w:r>
      <w:r w:rsidR="005A6137">
        <w:rPr>
          <w:rFonts w:cstheme="minorHAnsi"/>
          <w:color w:val="000000" w:themeColor="text1"/>
          <w:sz w:val="21"/>
          <w:szCs w:val="21"/>
        </w:rPr>
        <w:t>y, “We Need a Collective Response to the Collective Dilemma of Coronavirus”</w:t>
      </w:r>
      <w:r w:rsidR="00D37879">
        <w:rPr>
          <w:rFonts w:cstheme="minorHAnsi"/>
          <w:color w:val="000000" w:themeColor="text1"/>
          <w:sz w:val="21"/>
          <w:szCs w:val="21"/>
        </w:rPr>
        <w:t>:</w:t>
      </w:r>
    </w:p>
    <w:p w14:paraId="15024078" w14:textId="77777777" w:rsidR="00DD4541" w:rsidRPr="00E6496F" w:rsidRDefault="00C73389" w:rsidP="009658C6">
      <w:pPr>
        <w:spacing w:line="360" w:lineRule="auto"/>
        <w:rPr>
          <w:rFonts w:cstheme="minorHAnsi"/>
          <w:color w:val="000000" w:themeColor="text1"/>
          <w:sz w:val="21"/>
          <w:szCs w:val="21"/>
        </w:rPr>
      </w:pPr>
      <w:hyperlink r:id="rId67" w:history="1">
        <w:r w:rsidR="00DD4541" w:rsidRPr="00E6496F">
          <w:rPr>
            <w:rStyle w:val="Hyperlink"/>
            <w:rFonts w:cstheme="minorHAnsi"/>
            <w:sz w:val="21"/>
            <w:szCs w:val="21"/>
          </w:rPr>
          <w:t>https://jacobinmag.com/2020/4/david-harvey-coronavirus-pandemic-capital-economy</w:t>
        </w:r>
      </w:hyperlink>
    </w:p>
    <w:p w14:paraId="126FFB96" w14:textId="7C1BECDC" w:rsidR="00DD4541" w:rsidRPr="00E6496F" w:rsidRDefault="00DD4541" w:rsidP="009658C6">
      <w:pPr>
        <w:spacing w:line="360" w:lineRule="auto"/>
        <w:rPr>
          <w:rFonts w:cstheme="minorHAnsi"/>
          <w:sz w:val="21"/>
          <w:szCs w:val="21"/>
        </w:rPr>
      </w:pPr>
      <w:r w:rsidRPr="00E6496F">
        <w:rPr>
          <w:rFonts w:cstheme="minorHAnsi"/>
          <w:sz w:val="21"/>
          <w:szCs w:val="21"/>
        </w:rPr>
        <w:t>the Right?</w:t>
      </w:r>
      <w:r w:rsidR="00F5356B">
        <w:rPr>
          <w:rFonts w:cstheme="minorHAnsi"/>
          <w:sz w:val="21"/>
          <w:szCs w:val="21"/>
        </w:rPr>
        <w:softHyphen/>
      </w:r>
    </w:p>
    <w:p w14:paraId="7160E63E" w14:textId="11902970" w:rsidR="00A92851" w:rsidRPr="00A92851" w:rsidRDefault="001572F5" w:rsidP="00A92851">
      <w:pPr>
        <w:spacing w:line="360" w:lineRule="auto"/>
        <w:ind w:firstLine="720"/>
        <w:rPr>
          <w:rStyle w:val="Hyperlink"/>
          <w:rFonts w:cstheme="minorHAnsi"/>
          <w:sz w:val="21"/>
          <w:szCs w:val="21"/>
        </w:rPr>
      </w:pPr>
      <w:r w:rsidRPr="00E6496F">
        <w:rPr>
          <w:rFonts w:cstheme="minorHAnsi"/>
          <w:sz w:val="21"/>
          <w:szCs w:val="21"/>
        </w:rPr>
        <w:t xml:space="preserve">Naomi Klein </w:t>
      </w:r>
      <w:r w:rsidR="005A6137">
        <w:rPr>
          <w:rFonts w:cstheme="minorHAnsi"/>
          <w:sz w:val="21"/>
          <w:szCs w:val="21"/>
        </w:rPr>
        <w:t>(</w:t>
      </w:r>
      <w:r w:rsidRPr="00E6496F">
        <w:rPr>
          <w:rFonts w:cstheme="minorHAnsi"/>
          <w:sz w:val="21"/>
          <w:szCs w:val="21"/>
        </w:rPr>
        <w:t xml:space="preserve">author of </w:t>
      </w:r>
      <w:r w:rsidR="00DD4541" w:rsidRPr="00302319">
        <w:rPr>
          <w:rFonts w:cstheme="minorHAnsi"/>
          <w:i/>
          <w:iCs/>
          <w:sz w:val="21"/>
          <w:szCs w:val="21"/>
        </w:rPr>
        <w:t>The Shock Doctrine</w:t>
      </w:r>
      <w:r w:rsidR="00DD4541" w:rsidRPr="00E6496F">
        <w:rPr>
          <w:rFonts w:cstheme="minorHAnsi"/>
          <w:sz w:val="21"/>
          <w:szCs w:val="21"/>
        </w:rPr>
        <w:t xml:space="preserve">; </w:t>
      </w:r>
      <w:r w:rsidR="00DD4541" w:rsidRPr="00302319">
        <w:rPr>
          <w:rFonts w:cstheme="minorHAnsi"/>
          <w:i/>
          <w:iCs/>
          <w:sz w:val="21"/>
          <w:szCs w:val="21"/>
        </w:rPr>
        <w:t>This Changes Everything</w:t>
      </w:r>
      <w:r w:rsidR="00DD4541" w:rsidRPr="00E6496F">
        <w:rPr>
          <w:rFonts w:cstheme="minorHAnsi"/>
          <w:sz w:val="21"/>
          <w:szCs w:val="21"/>
        </w:rPr>
        <w:t xml:space="preserve">; </w:t>
      </w:r>
      <w:r w:rsidR="00DD4541" w:rsidRPr="00302319">
        <w:rPr>
          <w:rFonts w:cstheme="minorHAnsi"/>
          <w:i/>
          <w:iCs/>
          <w:sz w:val="21"/>
          <w:szCs w:val="21"/>
        </w:rPr>
        <w:t>On Fire</w:t>
      </w:r>
      <w:r w:rsidR="005A6137">
        <w:rPr>
          <w:rFonts w:cstheme="minorHAnsi"/>
          <w:sz w:val="21"/>
          <w:szCs w:val="21"/>
        </w:rPr>
        <w:t>)</w:t>
      </w:r>
      <w:r w:rsidRPr="00E6496F">
        <w:rPr>
          <w:rFonts w:cstheme="minorHAnsi"/>
          <w:sz w:val="21"/>
          <w:szCs w:val="21"/>
        </w:rPr>
        <w:t xml:space="preserve"> on “</w:t>
      </w:r>
      <w:r w:rsidR="00DD4541" w:rsidRPr="00E6496F">
        <w:rPr>
          <w:rFonts w:cstheme="minorHAnsi"/>
          <w:sz w:val="21"/>
          <w:szCs w:val="21"/>
        </w:rPr>
        <w:t>Corona Capitalism</w:t>
      </w:r>
      <w:r w:rsidRPr="00E6496F">
        <w:rPr>
          <w:rFonts w:cstheme="minorHAnsi"/>
          <w:sz w:val="21"/>
          <w:szCs w:val="21"/>
        </w:rPr>
        <w:t>”</w:t>
      </w:r>
      <w:r w:rsidR="005A6137">
        <w:rPr>
          <w:rFonts w:cstheme="minorHAnsi"/>
          <w:sz w:val="21"/>
          <w:szCs w:val="21"/>
        </w:rPr>
        <w:t xml:space="preserve"> (</w:t>
      </w:r>
      <w:r w:rsidR="00DD4541" w:rsidRPr="00E6496F">
        <w:rPr>
          <w:rFonts w:cstheme="minorHAnsi"/>
          <w:sz w:val="21"/>
          <w:szCs w:val="21"/>
        </w:rPr>
        <w:t>April 7, 2020</w:t>
      </w:r>
      <w:r w:rsidR="005A6137">
        <w:rPr>
          <w:rFonts w:cstheme="minorHAnsi"/>
          <w:sz w:val="21"/>
          <w:szCs w:val="21"/>
        </w:rPr>
        <w:t xml:space="preserve">), </w:t>
      </w:r>
      <w:r w:rsidR="0063322A">
        <w:rPr>
          <w:rFonts w:cstheme="minorHAnsi"/>
          <w:sz w:val="21"/>
          <w:szCs w:val="21"/>
        </w:rPr>
        <w:t>Y</w:t>
      </w:r>
      <w:r w:rsidR="00DD4541" w:rsidRPr="00E6496F">
        <w:rPr>
          <w:rFonts w:cstheme="minorHAnsi"/>
          <w:sz w:val="21"/>
          <w:szCs w:val="21"/>
        </w:rPr>
        <w:t>ou</w:t>
      </w:r>
      <w:r w:rsidR="0063322A">
        <w:rPr>
          <w:rFonts w:cstheme="minorHAnsi"/>
          <w:sz w:val="21"/>
          <w:szCs w:val="21"/>
        </w:rPr>
        <w:t>T</w:t>
      </w:r>
      <w:r w:rsidR="00DD4541" w:rsidRPr="00E6496F">
        <w:rPr>
          <w:rFonts w:cstheme="minorHAnsi"/>
          <w:sz w:val="21"/>
          <w:szCs w:val="21"/>
        </w:rPr>
        <w:t xml:space="preserve">ube </w:t>
      </w:r>
      <w:r w:rsidR="00A92851">
        <w:rPr>
          <w:rFonts w:cstheme="minorHAnsi"/>
          <w:sz w:val="21"/>
          <w:szCs w:val="21"/>
        </w:rPr>
        <w:t xml:space="preserve">March 2020 </w:t>
      </w:r>
      <w:r w:rsidR="00DD4541" w:rsidRPr="00E6496F">
        <w:rPr>
          <w:rFonts w:cstheme="minorHAnsi"/>
          <w:sz w:val="21"/>
          <w:szCs w:val="21"/>
        </w:rPr>
        <w:t xml:space="preserve">interview by </w:t>
      </w:r>
      <w:r w:rsidR="00DD4541" w:rsidRPr="0063322A">
        <w:rPr>
          <w:rFonts w:cstheme="minorHAnsi"/>
          <w:i/>
          <w:iCs/>
          <w:sz w:val="21"/>
          <w:szCs w:val="21"/>
        </w:rPr>
        <w:t>The Intercept</w:t>
      </w:r>
      <w:r w:rsidR="00DD4541" w:rsidRPr="00E6496F">
        <w:rPr>
          <w:rFonts w:cstheme="minorHAnsi"/>
          <w:sz w:val="21"/>
          <w:szCs w:val="21"/>
        </w:rPr>
        <w:t xml:space="preserve">: </w:t>
      </w:r>
      <w:hyperlink r:id="rId68" w:history="1">
        <w:r w:rsidR="00DD4541" w:rsidRPr="00E6496F">
          <w:rPr>
            <w:rStyle w:val="Hyperlink"/>
            <w:rFonts w:cstheme="minorHAnsi"/>
            <w:sz w:val="21"/>
            <w:szCs w:val="21"/>
          </w:rPr>
          <w:t>https://youtu.be/uV-TZlu6MdE</w:t>
        </w:r>
      </w:hyperlink>
    </w:p>
    <w:p w14:paraId="5256EF00" w14:textId="6C1BBCB9" w:rsidR="00A92851" w:rsidRPr="00A92851" w:rsidRDefault="00A92851" w:rsidP="00A92851">
      <w:proofErr w:type="gramStart"/>
      <w:r>
        <w:rPr>
          <w:rFonts w:cstheme="minorHAnsi"/>
          <w:sz w:val="21"/>
          <w:szCs w:val="21"/>
        </w:rPr>
        <w:t>Also</w:t>
      </w:r>
      <w:proofErr w:type="gramEnd"/>
      <w:r>
        <w:rPr>
          <w:rFonts w:cstheme="minorHAnsi"/>
          <w:sz w:val="21"/>
          <w:szCs w:val="21"/>
        </w:rPr>
        <w:t xml:space="preserve"> on Democracy Now: </w:t>
      </w:r>
      <w:hyperlink r:id="rId69" w:history="1">
        <w:r>
          <w:rPr>
            <w:rStyle w:val="Hyperlink"/>
          </w:rPr>
          <w:t>https://www.youtube.com/watch?v=IFqNAEx1lm4</w:t>
        </w:r>
      </w:hyperlink>
    </w:p>
    <w:p w14:paraId="6C8F520A" w14:textId="3055DA8D" w:rsidR="00DD4541" w:rsidRPr="005A6137" w:rsidRDefault="00976F00" w:rsidP="009658C6">
      <w:pPr>
        <w:spacing w:line="360" w:lineRule="auto"/>
        <w:ind w:firstLine="720"/>
        <w:rPr>
          <w:rFonts w:cstheme="minorHAnsi"/>
          <w:sz w:val="21"/>
          <w:szCs w:val="21"/>
          <w:u w:val="single"/>
        </w:rPr>
      </w:pPr>
      <w:r w:rsidRPr="00E6496F">
        <w:rPr>
          <w:rFonts w:cstheme="minorHAnsi"/>
          <w:sz w:val="21"/>
          <w:szCs w:val="21"/>
        </w:rPr>
        <w:t>Mutual aid and pandemic: For example, on socialist vs</w:t>
      </w:r>
      <w:r w:rsidR="00D37879">
        <w:rPr>
          <w:rFonts w:cstheme="minorHAnsi"/>
          <w:sz w:val="21"/>
          <w:szCs w:val="21"/>
        </w:rPr>
        <w:t>.</w:t>
      </w:r>
      <w:r w:rsidRPr="00E6496F">
        <w:rPr>
          <w:rFonts w:cstheme="minorHAnsi"/>
          <w:sz w:val="21"/>
          <w:szCs w:val="21"/>
        </w:rPr>
        <w:t xml:space="preserve"> abolitionist strategy and their practical crossover</w:t>
      </w:r>
      <w:r w:rsidR="005A6137">
        <w:rPr>
          <w:rFonts w:cstheme="minorHAnsi"/>
          <w:sz w:val="21"/>
          <w:szCs w:val="21"/>
        </w:rPr>
        <w:t xml:space="preserve">: </w:t>
      </w:r>
      <w:hyperlink r:id="rId70" w:history="1">
        <w:r w:rsidR="005A6137" w:rsidRPr="00C1093E">
          <w:rPr>
            <w:rStyle w:val="Hyperlink"/>
            <w:rFonts w:cstheme="minorHAnsi"/>
            <w:sz w:val="21"/>
            <w:szCs w:val="21"/>
          </w:rPr>
          <w:t>https://www.newyorker.com/magazine/2020/05/18/what-mutual-aid-can-do-during-a-pandemic</w:t>
        </w:r>
      </w:hyperlink>
    </w:p>
    <w:p w14:paraId="709D7081" w14:textId="290B1B2B" w:rsidR="00DD4541" w:rsidRPr="00E6496F" w:rsidRDefault="005A6137" w:rsidP="009658C6">
      <w:pPr>
        <w:spacing w:line="360" w:lineRule="auto"/>
        <w:rPr>
          <w:rFonts w:cstheme="minorHAnsi"/>
          <w:sz w:val="21"/>
          <w:szCs w:val="21"/>
        </w:rPr>
      </w:pPr>
      <w:r>
        <w:rPr>
          <w:rFonts w:cstheme="minorHAnsi"/>
          <w:sz w:val="21"/>
          <w:szCs w:val="21"/>
        </w:rPr>
        <w:tab/>
        <w:t>M</w:t>
      </w:r>
      <w:r w:rsidR="00DD4541" w:rsidRPr="00E6496F">
        <w:rPr>
          <w:rFonts w:cstheme="minorHAnsi"/>
          <w:sz w:val="21"/>
          <w:szCs w:val="21"/>
        </w:rPr>
        <w:t xml:space="preserve">utual aid as a </w:t>
      </w:r>
      <w:r w:rsidR="00976F00" w:rsidRPr="00E6496F">
        <w:rPr>
          <w:rFonts w:cstheme="minorHAnsi"/>
          <w:sz w:val="21"/>
          <w:szCs w:val="21"/>
        </w:rPr>
        <w:t>rehearsal for socialism</w:t>
      </w:r>
      <w:r w:rsidR="00D37879">
        <w:rPr>
          <w:rFonts w:cstheme="minorHAnsi"/>
          <w:sz w:val="21"/>
          <w:szCs w:val="21"/>
        </w:rPr>
        <w:t>:</w:t>
      </w:r>
    </w:p>
    <w:p w14:paraId="2030A353" w14:textId="77777777" w:rsidR="00DD4541" w:rsidRPr="00E6496F" w:rsidRDefault="00C73389" w:rsidP="009658C6">
      <w:pPr>
        <w:spacing w:line="360" w:lineRule="auto"/>
        <w:rPr>
          <w:rFonts w:cstheme="minorHAnsi"/>
          <w:sz w:val="21"/>
          <w:szCs w:val="21"/>
        </w:rPr>
      </w:pPr>
      <w:hyperlink r:id="rId71" w:history="1">
        <w:r w:rsidR="00DD4541" w:rsidRPr="00E6496F">
          <w:rPr>
            <w:rStyle w:val="Hyperlink"/>
            <w:rFonts w:cstheme="minorHAnsi"/>
            <w:sz w:val="21"/>
            <w:szCs w:val="21"/>
          </w:rPr>
          <w:t>https://www.dissentmagazine.org/article/turn-mutual-aid-into-meaningful-work?utm_source=Dissent+Newsletter&amp;utm_campaign=99abae0003-</w:t>
        </w:r>
        <w:r w:rsidR="00DD4541" w:rsidRPr="00E6496F">
          <w:rPr>
            <w:rStyle w:val="Hyperlink"/>
            <w:rFonts w:cstheme="minorHAnsi"/>
            <w:sz w:val="21"/>
            <w:szCs w:val="21"/>
          </w:rPr>
          <w:lastRenderedPageBreak/>
          <w:t>EMAIL_CAMPAIGN_The_First_Democratic_Debates_COPY_0&amp;utm_medium=email&amp;utm_term=0_a1e9be80de-99abae0003-101890721</w:t>
        </w:r>
      </w:hyperlink>
    </w:p>
    <w:p w14:paraId="04F67741" w14:textId="77777777" w:rsidR="00DD4541" w:rsidRPr="00E6496F" w:rsidRDefault="00C73389" w:rsidP="009658C6">
      <w:pPr>
        <w:spacing w:line="360" w:lineRule="auto"/>
        <w:rPr>
          <w:rStyle w:val="Hyperlink"/>
          <w:rFonts w:cstheme="minorHAnsi"/>
          <w:sz w:val="21"/>
          <w:szCs w:val="21"/>
        </w:rPr>
      </w:pPr>
      <w:hyperlink r:id="rId72" w:anchor="toc8" w:history="1">
        <w:r w:rsidR="00DD4541" w:rsidRPr="00E6496F">
          <w:rPr>
            <w:rStyle w:val="Hyperlink"/>
            <w:rFonts w:cstheme="minorHAnsi"/>
            <w:sz w:val="21"/>
            <w:szCs w:val="21"/>
          </w:rPr>
          <w:t>https://theanarchistlibrary.org/library/petr-kropotkin-mutual-aid-a-factor-of-evolution#toc8</w:t>
        </w:r>
      </w:hyperlink>
    </w:p>
    <w:p w14:paraId="40350672" w14:textId="5BB6E2E8" w:rsidR="00E8798B" w:rsidRDefault="005A6137" w:rsidP="009658C6">
      <w:pPr>
        <w:spacing w:line="360" w:lineRule="auto"/>
        <w:rPr>
          <w:rFonts w:cstheme="minorHAnsi"/>
          <w:sz w:val="21"/>
          <w:szCs w:val="21"/>
        </w:rPr>
      </w:pPr>
      <w:r>
        <w:rPr>
          <w:rFonts w:cstheme="minorHAnsi"/>
          <w:sz w:val="21"/>
          <w:szCs w:val="21"/>
        </w:rPr>
        <w:tab/>
      </w:r>
      <w:r w:rsidR="00E8798B">
        <w:rPr>
          <w:rFonts w:cstheme="minorHAnsi"/>
          <w:sz w:val="21"/>
          <w:szCs w:val="21"/>
        </w:rPr>
        <w:t>Lynne Layton, “</w:t>
      </w:r>
      <w:r w:rsidR="00E8798B" w:rsidRPr="00E8798B">
        <w:rPr>
          <w:rFonts w:cstheme="minorHAnsi"/>
          <w:sz w:val="21"/>
          <w:szCs w:val="21"/>
        </w:rPr>
        <w:t xml:space="preserve">Some psychic effects of neoliberalism: Narcissism, disavowal, </w:t>
      </w:r>
      <w:r w:rsidR="00E8798B">
        <w:rPr>
          <w:rFonts w:cstheme="minorHAnsi"/>
          <w:sz w:val="21"/>
          <w:szCs w:val="21"/>
        </w:rPr>
        <w:t>P</w:t>
      </w:r>
      <w:r w:rsidR="00E8798B" w:rsidRPr="00E8798B">
        <w:rPr>
          <w:rFonts w:cstheme="minorHAnsi"/>
          <w:sz w:val="21"/>
          <w:szCs w:val="21"/>
        </w:rPr>
        <w:t>erversion</w:t>
      </w:r>
      <w:r w:rsidR="00E8798B">
        <w:rPr>
          <w:rFonts w:cstheme="minorHAnsi"/>
          <w:sz w:val="21"/>
          <w:szCs w:val="21"/>
        </w:rPr>
        <w:t xml:space="preserve">,” </w:t>
      </w:r>
      <w:r w:rsidR="00E8798B">
        <w:rPr>
          <w:rFonts w:cstheme="minorHAnsi"/>
          <w:i/>
          <w:iCs/>
          <w:sz w:val="21"/>
          <w:szCs w:val="21"/>
        </w:rPr>
        <w:t>Psychoanalysis, Culture and Society</w:t>
      </w:r>
      <w:r w:rsidR="00E8798B">
        <w:rPr>
          <w:rFonts w:cstheme="minorHAnsi"/>
          <w:sz w:val="21"/>
          <w:szCs w:val="21"/>
        </w:rPr>
        <w:t xml:space="preserve"> 2014</w:t>
      </w:r>
      <w:r>
        <w:rPr>
          <w:rFonts w:cstheme="minorHAnsi"/>
          <w:sz w:val="21"/>
          <w:szCs w:val="21"/>
        </w:rPr>
        <w:t xml:space="preserve"> (pdf).</w:t>
      </w:r>
      <w:r w:rsidR="00105304" w:rsidRPr="00105304">
        <w:rPr>
          <w:rFonts w:cstheme="minorHAnsi"/>
          <w:sz w:val="21"/>
          <w:szCs w:val="21"/>
        </w:rPr>
        <w:t xml:space="preserve"> </w:t>
      </w:r>
      <w:r w:rsidR="00105304">
        <w:rPr>
          <w:rFonts w:cstheme="minorHAnsi"/>
          <w:sz w:val="21"/>
          <w:szCs w:val="21"/>
        </w:rPr>
        <w:t>The psychic construction of neo-liberal subjectivity, and its relation to Trumpian enactments (fear means fascism)</w:t>
      </w:r>
    </w:p>
    <w:p w14:paraId="55C06288" w14:textId="77604A80" w:rsidR="00AD37D7" w:rsidRDefault="005A6137" w:rsidP="009658C6">
      <w:pPr>
        <w:spacing w:line="360" w:lineRule="auto"/>
        <w:rPr>
          <w:rFonts w:cstheme="minorHAnsi"/>
          <w:sz w:val="21"/>
          <w:szCs w:val="21"/>
        </w:rPr>
      </w:pPr>
      <w:r>
        <w:rPr>
          <w:rFonts w:cstheme="minorHAnsi"/>
          <w:sz w:val="21"/>
          <w:szCs w:val="21"/>
        </w:rPr>
        <w:tab/>
        <w:t xml:space="preserve">See also: Rebecca Solnit, </w:t>
      </w:r>
      <w:r>
        <w:rPr>
          <w:rFonts w:cstheme="minorHAnsi"/>
          <w:i/>
          <w:iCs/>
          <w:sz w:val="21"/>
          <w:szCs w:val="21"/>
        </w:rPr>
        <w:t xml:space="preserve">A Paradise Built in Hell </w:t>
      </w:r>
      <w:r w:rsidR="00214B54">
        <w:rPr>
          <w:rFonts w:cstheme="minorHAnsi"/>
          <w:sz w:val="21"/>
          <w:szCs w:val="21"/>
        </w:rPr>
        <w:t>(2009)</w:t>
      </w:r>
      <w:r w:rsidR="00B00701">
        <w:rPr>
          <w:rFonts w:cstheme="minorHAnsi"/>
          <w:sz w:val="21"/>
          <w:szCs w:val="21"/>
        </w:rPr>
        <w:t xml:space="preserve"> article (pdf) and at: </w:t>
      </w:r>
      <w:hyperlink r:id="rId73" w:history="1">
        <w:r w:rsidR="00214B54" w:rsidRPr="00D83796">
          <w:rPr>
            <w:rStyle w:val="Hyperlink"/>
            <w:rFonts w:cstheme="minorHAnsi"/>
            <w:sz w:val="21"/>
            <w:szCs w:val="21"/>
          </w:rPr>
          <w:t>https://pdfs.semanticscholar.org/e47a/792b3af73c2796c8b2dc57b19ca22d529dbf.pdf?_ga=2.47097058.454411222.1597683218-1753731470.1597683218</w:t>
        </w:r>
      </w:hyperlink>
    </w:p>
    <w:p w14:paraId="1CA17E7D" w14:textId="77777777" w:rsidR="00C81560" w:rsidRDefault="00C81560" w:rsidP="009658C6">
      <w:pPr>
        <w:spacing w:line="360" w:lineRule="auto"/>
        <w:rPr>
          <w:rFonts w:cstheme="minorHAnsi"/>
          <w:sz w:val="21"/>
          <w:szCs w:val="21"/>
        </w:rPr>
      </w:pPr>
    </w:p>
    <w:p w14:paraId="339DDD4D" w14:textId="14785ECD" w:rsidR="005A6137" w:rsidRDefault="00890B7D" w:rsidP="009658C6">
      <w:pPr>
        <w:spacing w:line="360" w:lineRule="auto"/>
        <w:rPr>
          <w:rFonts w:cstheme="minorHAnsi"/>
          <w:color w:val="000000" w:themeColor="text1"/>
          <w:sz w:val="21"/>
          <w:szCs w:val="21"/>
        </w:rPr>
      </w:pPr>
      <w:r>
        <w:rPr>
          <w:rFonts w:cstheme="minorHAnsi"/>
          <w:color w:val="000000" w:themeColor="text1"/>
          <w:sz w:val="21"/>
          <w:szCs w:val="21"/>
        </w:rPr>
        <w:t xml:space="preserve">Week </w:t>
      </w:r>
      <w:r w:rsidR="00CA7EA9">
        <w:rPr>
          <w:rFonts w:cstheme="minorHAnsi"/>
          <w:color w:val="000000" w:themeColor="text1"/>
          <w:sz w:val="21"/>
          <w:szCs w:val="21"/>
        </w:rPr>
        <w:t>10</w:t>
      </w:r>
      <w:r w:rsidR="009658C6">
        <w:rPr>
          <w:rFonts w:cstheme="minorHAnsi"/>
          <w:color w:val="000000" w:themeColor="text1"/>
          <w:sz w:val="21"/>
          <w:szCs w:val="21"/>
        </w:rPr>
        <w:t xml:space="preserve"> </w:t>
      </w:r>
      <w:r w:rsidR="00F20DC0">
        <w:rPr>
          <w:rFonts w:cstheme="minorHAnsi"/>
          <w:color w:val="000000" w:themeColor="text1"/>
          <w:sz w:val="21"/>
          <w:szCs w:val="21"/>
        </w:rPr>
        <w:t>(November 10)</w:t>
      </w:r>
      <w:r>
        <w:rPr>
          <w:rFonts w:cstheme="minorHAnsi"/>
          <w:color w:val="000000" w:themeColor="text1"/>
          <w:sz w:val="21"/>
          <w:szCs w:val="21"/>
        </w:rPr>
        <w:t xml:space="preserve"> </w:t>
      </w:r>
      <w:r w:rsidR="005A6137">
        <w:rPr>
          <w:rFonts w:cstheme="minorHAnsi"/>
          <w:color w:val="000000" w:themeColor="text1"/>
          <w:sz w:val="21"/>
          <w:szCs w:val="21"/>
        </w:rPr>
        <w:t>GLOBAL CONNECTIONS</w:t>
      </w:r>
      <w:r w:rsidR="00FC6643">
        <w:rPr>
          <w:rFonts w:cstheme="minorHAnsi"/>
          <w:color w:val="000000" w:themeColor="text1"/>
          <w:sz w:val="21"/>
          <w:szCs w:val="21"/>
        </w:rPr>
        <w:t xml:space="preserve"> (AZIZ RANA)</w:t>
      </w:r>
    </w:p>
    <w:p w14:paraId="59069CC4" w14:textId="438EB424" w:rsidR="00D679A4" w:rsidRPr="005A6137" w:rsidRDefault="005A6137" w:rsidP="009658C6">
      <w:pPr>
        <w:spacing w:line="360" w:lineRule="auto"/>
        <w:rPr>
          <w:rStyle w:val="Hyperlink"/>
          <w:rFonts w:cstheme="minorHAnsi"/>
          <w:color w:val="000000" w:themeColor="text1"/>
          <w:sz w:val="21"/>
          <w:szCs w:val="21"/>
          <w:u w:val="none"/>
        </w:rPr>
      </w:pPr>
      <w:r>
        <w:rPr>
          <w:rFonts w:cstheme="minorHAnsi"/>
          <w:color w:val="000000" w:themeColor="text1"/>
          <w:sz w:val="21"/>
          <w:szCs w:val="21"/>
        </w:rPr>
        <w:tab/>
      </w:r>
      <w:r w:rsidR="009C4A69" w:rsidRPr="00E6496F">
        <w:rPr>
          <w:rFonts w:cstheme="minorHAnsi"/>
          <w:color w:val="000000" w:themeColor="text1"/>
          <w:sz w:val="21"/>
          <w:szCs w:val="21"/>
        </w:rPr>
        <w:t>A</w:t>
      </w:r>
      <w:r w:rsidR="00FC6643">
        <w:rPr>
          <w:rFonts w:cstheme="minorHAnsi"/>
          <w:color w:val="000000" w:themeColor="text1"/>
          <w:sz w:val="21"/>
          <w:szCs w:val="21"/>
        </w:rPr>
        <w:t>ziz Rana</w:t>
      </w:r>
      <w:r w:rsidR="00390AC3">
        <w:rPr>
          <w:rFonts w:cstheme="minorHAnsi"/>
          <w:color w:val="000000" w:themeColor="text1"/>
          <w:sz w:val="21"/>
          <w:szCs w:val="21"/>
        </w:rPr>
        <w:t xml:space="preserve"> (</w:t>
      </w:r>
      <w:r w:rsidR="009E5682">
        <w:rPr>
          <w:rFonts w:cstheme="minorHAnsi"/>
          <w:color w:val="000000" w:themeColor="text1"/>
          <w:sz w:val="21"/>
          <w:szCs w:val="21"/>
        </w:rPr>
        <w:t xml:space="preserve">author of </w:t>
      </w:r>
      <w:r w:rsidR="009E5682">
        <w:rPr>
          <w:rFonts w:cstheme="minorHAnsi"/>
          <w:i/>
          <w:iCs/>
          <w:color w:val="000000" w:themeColor="text1"/>
          <w:sz w:val="21"/>
          <w:szCs w:val="21"/>
        </w:rPr>
        <w:t>The Two Faces of American Freedom</w:t>
      </w:r>
      <w:r w:rsidR="00390AC3">
        <w:rPr>
          <w:rFonts w:cstheme="minorHAnsi"/>
          <w:color w:val="000000" w:themeColor="text1"/>
          <w:sz w:val="21"/>
          <w:szCs w:val="21"/>
        </w:rPr>
        <w:t xml:space="preserve">, </w:t>
      </w:r>
      <w:r w:rsidR="009E5682">
        <w:rPr>
          <w:rFonts w:cstheme="minorHAnsi"/>
          <w:color w:val="000000" w:themeColor="text1"/>
          <w:sz w:val="21"/>
          <w:szCs w:val="21"/>
        </w:rPr>
        <w:t>Harvard 2010)</w:t>
      </w:r>
      <w:r>
        <w:rPr>
          <w:rFonts w:cstheme="minorHAnsi"/>
          <w:color w:val="000000" w:themeColor="text1"/>
          <w:sz w:val="21"/>
          <w:szCs w:val="21"/>
        </w:rPr>
        <w:t xml:space="preserve"> </w:t>
      </w:r>
      <w:r w:rsidR="00390AC3">
        <w:rPr>
          <w:rFonts w:cstheme="minorHAnsi"/>
          <w:color w:val="000000" w:themeColor="text1"/>
          <w:sz w:val="21"/>
          <w:szCs w:val="21"/>
        </w:rPr>
        <w:t xml:space="preserve">with </w:t>
      </w:r>
      <w:r>
        <w:rPr>
          <w:rFonts w:cstheme="minorHAnsi"/>
          <w:color w:val="000000" w:themeColor="text1"/>
          <w:sz w:val="21"/>
          <w:szCs w:val="21"/>
        </w:rPr>
        <w:t>Jedediah Britton-Purdy</w:t>
      </w:r>
      <w:r w:rsidR="00390AC3">
        <w:rPr>
          <w:rFonts w:cstheme="minorHAnsi"/>
          <w:color w:val="000000" w:themeColor="text1"/>
          <w:sz w:val="21"/>
          <w:szCs w:val="21"/>
        </w:rPr>
        <w:t>:</w:t>
      </w:r>
      <w:r>
        <w:rPr>
          <w:rFonts w:cstheme="minorHAnsi"/>
          <w:color w:val="000000" w:themeColor="text1"/>
          <w:sz w:val="21"/>
          <w:szCs w:val="21"/>
        </w:rPr>
        <w:t xml:space="preserve"> “We need an Insurgent Mass Movement</w:t>
      </w:r>
      <w:r w:rsidR="00522377">
        <w:rPr>
          <w:rFonts w:cstheme="minorHAnsi"/>
          <w:color w:val="000000" w:themeColor="text1"/>
          <w:sz w:val="21"/>
          <w:szCs w:val="21"/>
        </w:rPr>
        <w:t>,</w:t>
      </w:r>
      <w:r>
        <w:rPr>
          <w:rFonts w:cstheme="minorHAnsi"/>
          <w:color w:val="000000" w:themeColor="text1"/>
          <w:sz w:val="21"/>
          <w:szCs w:val="21"/>
        </w:rPr>
        <w:t>”</w:t>
      </w:r>
      <w:r w:rsidR="00522377">
        <w:rPr>
          <w:rFonts w:cstheme="minorHAnsi"/>
          <w:color w:val="000000" w:themeColor="text1"/>
          <w:sz w:val="21"/>
          <w:szCs w:val="21"/>
        </w:rPr>
        <w:t xml:space="preserve"> </w:t>
      </w:r>
      <w:r w:rsidR="00522377" w:rsidRPr="00522377">
        <w:rPr>
          <w:rFonts w:cstheme="minorHAnsi"/>
          <w:i/>
          <w:iCs/>
          <w:color w:val="000000" w:themeColor="text1"/>
          <w:sz w:val="21"/>
          <w:szCs w:val="21"/>
        </w:rPr>
        <w:t>Dissent</w:t>
      </w:r>
      <w:r w:rsidR="00522377">
        <w:rPr>
          <w:rFonts w:cstheme="minorHAnsi"/>
          <w:color w:val="000000" w:themeColor="text1"/>
          <w:sz w:val="21"/>
          <w:szCs w:val="21"/>
        </w:rPr>
        <w:t xml:space="preserve">: </w:t>
      </w:r>
      <w:r>
        <w:rPr>
          <w:rFonts w:cstheme="minorHAnsi"/>
          <w:color w:val="000000" w:themeColor="text1"/>
          <w:sz w:val="21"/>
          <w:szCs w:val="21"/>
        </w:rPr>
        <w:t xml:space="preserve"> </w:t>
      </w:r>
      <w:hyperlink r:id="rId74" w:history="1">
        <w:r w:rsidRPr="00C1093E">
          <w:rPr>
            <w:rStyle w:val="Hyperlink"/>
            <w:rFonts w:cstheme="minorHAnsi"/>
            <w:sz w:val="21"/>
            <w:szCs w:val="21"/>
          </w:rPr>
          <w:t>https://www.dissentmagazine.org/article/we-need-an-insurgent-mass-movement</w:t>
        </w:r>
      </w:hyperlink>
      <w:r>
        <w:rPr>
          <w:rFonts w:cstheme="minorHAnsi"/>
          <w:color w:val="000000" w:themeColor="text1"/>
          <w:sz w:val="21"/>
          <w:szCs w:val="21"/>
        </w:rPr>
        <w:t xml:space="preserve">. </w:t>
      </w:r>
      <w:r w:rsidR="00D679A4" w:rsidRPr="00E6496F">
        <w:rPr>
          <w:rFonts w:cstheme="minorHAnsi"/>
          <w:color w:val="000000" w:themeColor="text1"/>
          <w:sz w:val="21"/>
          <w:szCs w:val="21"/>
        </w:rPr>
        <w:t xml:space="preserve">Rana has 3 articles on </w:t>
      </w:r>
      <w:r w:rsidR="00D679A4" w:rsidRPr="00522377">
        <w:rPr>
          <w:rFonts w:cstheme="minorHAnsi"/>
          <w:i/>
          <w:iCs/>
          <w:color w:val="000000" w:themeColor="text1"/>
          <w:sz w:val="21"/>
          <w:szCs w:val="21"/>
        </w:rPr>
        <w:t>Jacobin</w:t>
      </w:r>
      <w:r w:rsidR="00522377" w:rsidRPr="00522377">
        <w:rPr>
          <w:rFonts w:cstheme="minorHAnsi"/>
          <w:i/>
          <w:iCs/>
          <w:color w:val="000000" w:themeColor="text1"/>
          <w:sz w:val="21"/>
          <w:szCs w:val="21"/>
        </w:rPr>
        <w:t>’s</w:t>
      </w:r>
      <w:r w:rsidR="00D679A4" w:rsidRPr="00522377">
        <w:rPr>
          <w:rFonts w:cstheme="minorHAnsi"/>
          <w:i/>
          <w:iCs/>
          <w:color w:val="000000" w:themeColor="text1"/>
          <w:sz w:val="21"/>
          <w:szCs w:val="21"/>
        </w:rPr>
        <w:t xml:space="preserve"> </w:t>
      </w:r>
      <w:r w:rsidR="00D679A4" w:rsidRPr="00E6496F">
        <w:rPr>
          <w:rFonts w:cstheme="minorHAnsi"/>
          <w:color w:val="000000" w:themeColor="text1"/>
          <w:sz w:val="21"/>
          <w:szCs w:val="21"/>
        </w:rPr>
        <w:t>website</w:t>
      </w:r>
      <w:r w:rsidR="00877199">
        <w:rPr>
          <w:rFonts w:cstheme="minorHAnsi"/>
          <w:color w:val="000000" w:themeColor="text1"/>
          <w:sz w:val="21"/>
          <w:szCs w:val="21"/>
        </w:rPr>
        <w:t xml:space="preserve"> under the title: “Social Democracy at Home Requires Anti-Imperialism Abroad”</w:t>
      </w:r>
      <w:r w:rsidR="00D679A4" w:rsidRPr="00E6496F">
        <w:rPr>
          <w:rFonts w:cstheme="minorHAnsi"/>
          <w:color w:val="000000" w:themeColor="text1"/>
          <w:sz w:val="21"/>
          <w:szCs w:val="21"/>
        </w:rPr>
        <w:t>:</w:t>
      </w:r>
      <w:r>
        <w:rPr>
          <w:rFonts w:cstheme="minorHAnsi"/>
          <w:color w:val="000000" w:themeColor="text1"/>
          <w:sz w:val="21"/>
          <w:szCs w:val="21"/>
        </w:rPr>
        <w:t xml:space="preserve"> </w:t>
      </w:r>
      <w:hyperlink r:id="rId75" w:history="1">
        <w:r w:rsidRPr="00C1093E">
          <w:rPr>
            <w:rStyle w:val="Hyperlink"/>
            <w:rFonts w:cstheme="minorHAnsi"/>
            <w:sz w:val="21"/>
            <w:szCs w:val="21"/>
          </w:rPr>
          <w:t>https://jacobinmag.com/author/aziz-rana</w:t>
        </w:r>
      </w:hyperlink>
    </w:p>
    <w:p w14:paraId="0E24FF9F" w14:textId="4992979C" w:rsidR="009E5682" w:rsidRDefault="00D679A4" w:rsidP="009658C6">
      <w:pPr>
        <w:spacing w:line="360" w:lineRule="auto"/>
        <w:rPr>
          <w:rFonts w:cstheme="minorHAnsi"/>
          <w:sz w:val="21"/>
          <w:szCs w:val="21"/>
        </w:rPr>
      </w:pPr>
      <w:r w:rsidRPr="00E6496F">
        <w:rPr>
          <w:rFonts w:cstheme="minorHAnsi"/>
          <w:sz w:val="21"/>
          <w:szCs w:val="21"/>
        </w:rPr>
        <w:t>The Dig</w:t>
      </w:r>
      <w:r w:rsidR="009E5682">
        <w:rPr>
          <w:rFonts w:cstheme="minorHAnsi"/>
          <w:sz w:val="21"/>
          <w:szCs w:val="21"/>
        </w:rPr>
        <w:t xml:space="preserve"> interview: </w:t>
      </w:r>
      <w:hyperlink r:id="rId76" w:history="1">
        <w:r w:rsidR="009E5682" w:rsidRPr="00C1093E">
          <w:rPr>
            <w:rStyle w:val="Hyperlink"/>
            <w:rFonts w:cstheme="minorHAnsi"/>
            <w:sz w:val="21"/>
            <w:szCs w:val="21"/>
          </w:rPr>
          <w:t>https://blubrry.com/thedig/28578811/universalizing-american-liberty-with-aziz-rana/</w:t>
        </w:r>
      </w:hyperlink>
    </w:p>
    <w:p w14:paraId="67F5887B" w14:textId="34770D6C" w:rsidR="00D679A4" w:rsidRPr="005A6137" w:rsidRDefault="009E5682" w:rsidP="00A32056">
      <w:pPr>
        <w:spacing w:line="360" w:lineRule="auto"/>
        <w:ind w:firstLine="720"/>
        <w:rPr>
          <w:rFonts w:cstheme="minorHAnsi"/>
          <w:sz w:val="21"/>
          <w:szCs w:val="21"/>
        </w:rPr>
      </w:pPr>
      <w:r>
        <w:rPr>
          <w:rFonts w:cstheme="minorHAnsi"/>
          <w:sz w:val="21"/>
          <w:szCs w:val="21"/>
        </w:rPr>
        <w:t>The Dig</w:t>
      </w:r>
      <w:r w:rsidR="00D679A4" w:rsidRPr="00E6496F">
        <w:rPr>
          <w:rFonts w:cstheme="minorHAnsi"/>
          <w:sz w:val="21"/>
          <w:szCs w:val="21"/>
        </w:rPr>
        <w:t xml:space="preserve"> </w:t>
      </w:r>
      <w:r w:rsidR="005A6137">
        <w:rPr>
          <w:rFonts w:cstheme="minorHAnsi"/>
          <w:sz w:val="21"/>
          <w:szCs w:val="21"/>
        </w:rPr>
        <w:t xml:space="preserve"> interview with </w:t>
      </w:r>
      <w:r w:rsidR="00D679A4" w:rsidRPr="00E6496F">
        <w:rPr>
          <w:rFonts w:cstheme="minorHAnsi"/>
          <w:color w:val="000000"/>
          <w:sz w:val="21"/>
          <w:szCs w:val="21"/>
        </w:rPr>
        <w:t>Stuart Schrader</w:t>
      </w:r>
      <w:r w:rsidR="005A6137">
        <w:rPr>
          <w:rFonts w:cstheme="minorHAnsi"/>
          <w:color w:val="000000"/>
          <w:sz w:val="21"/>
          <w:szCs w:val="21"/>
        </w:rPr>
        <w:t xml:space="preserve"> “Cops and Counterinsurgency</w:t>
      </w:r>
      <w:r w:rsidR="00F5356B">
        <w:rPr>
          <w:rFonts w:cstheme="minorHAnsi"/>
          <w:color w:val="000000"/>
          <w:sz w:val="21"/>
          <w:szCs w:val="21"/>
        </w:rPr>
        <w:t xml:space="preserve">,’ on police system as a product of Cold War US imperialism:  </w:t>
      </w:r>
      <w:hyperlink r:id="rId77" w:history="1">
        <w:r w:rsidR="005A6137" w:rsidRPr="00C1093E">
          <w:rPr>
            <w:rStyle w:val="Hyperlink"/>
            <w:rFonts w:cstheme="minorHAnsi"/>
            <w:sz w:val="21"/>
            <w:szCs w:val="21"/>
          </w:rPr>
          <w:t>https://www.thedigradio.com/podcast/cops-and-counterinsurgency-with-stuart-schrader/</w:t>
        </w:r>
      </w:hyperlink>
    </w:p>
    <w:p w14:paraId="4A8E7D29" w14:textId="00D9059C" w:rsidR="009C4A69" w:rsidRDefault="00FC6643" w:rsidP="009658C6">
      <w:pPr>
        <w:spacing w:line="360" w:lineRule="auto"/>
        <w:rPr>
          <w:rFonts w:cstheme="minorHAnsi"/>
          <w:sz w:val="21"/>
          <w:szCs w:val="21"/>
        </w:rPr>
      </w:pPr>
      <w:r>
        <w:rPr>
          <w:rFonts w:cstheme="minorHAnsi"/>
          <w:sz w:val="21"/>
          <w:szCs w:val="21"/>
        </w:rPr>
        <w:tab/>
      </w:r>
      <w:r w:rsidR="00D679A4" w:rsidRPr="00E6496F">
        <w:rPr>
          <w:rFonts w:cstheme="minorHAnsi"/>
          <w:sz w:val="21"/>
          <w:szCs w:val="21"/>
        </w:rPr>
        <w:t xml:space="preserve">Achille </w:t>
      </w:r>
      <w:proofErr w:type="spellStart"/>
      <w:r w:rsidR="00D679A4" w:rsidRPr="00E6496F">
        <w:rPr>
          <w:rFonts w:cstheme="minorHAnsi"/>
          <w:sz w:val="21"/>
          <w:szCs w:val="21"/>
        </w:rPr>
        <w:t>Mbembe</w:t>
      </w:r>
      <w:proofErr w:type="spellEnd"/>
      <w:r w:rsidR="00D679A4" w:rsidRPr="00E6496F">
        <w:rPr>
          <w:rFonts w:cstheme="minorHAnsi"/>
          <w:sz w:val="21"/>
          <w:szCs w:val="21"/>
        </w:rPr>
        <w:t xml:space="preserve">, </w:t>
      </w:r>
      <w:r w:rsidR="00DD2623">
        <w:rPr>
          <w:rFonts w:cstheme="minorHAnsi"/>
          <w:i/>
          <w:iCs/>
          <w:sz w:val="21"/>
          <w:szCs w:val="21"/>
        </w:rPr>
        <w:t>The Critique of Black Reason</w:t>
      </w:r>
      <w:r w:rsidR="00DD2623">
        <w:rPr>
          <w:rFonts w:cstheme="minorHAnsi"/>
          <w:sz w:val="21"/>
          <w:szCs w:val="21"/>
        </w:rPr>
        <w:t xml:space="preserve">, </w:t>
      </w:r>
      <w:r w:rsidR="00F5356B">
        <w:rPr>
          <w:rFonts w:cstheme="minorHAnsi"/>
          <w:sz w:val="21"/>
          <w:szCs w:val="21"/>
        </w:rPr>
        <w:t>“The Becoming Black of the World,” Introduction (pp. 1-9)</w:t>
      </w:r>
      <w:r w:rsidR="00026F1D">
        <w:rPr>
          <w:rFonts w:cstheme="minorHAnsi"/>
          <w:sz w:val="21"/>
          <w:szCs w:val="21"/>
        </w:rPr>
        <w:t xml:space="preserve"> </w:t>
      </w:r>
      <w:r w:rsidR="00F5356B">
        <w:rPr>
          <w:rFonts w:cstheme="minorHAnsi"/>
          <w:sz w:val="21"/>
          <w:szCs w:val="21"/>
        </w:rPr>
        <w:t>l and Epilogue (pp. 179-83)</w:t>
      </w:r>
      <w:r w:rsidR="00390AC3">
        <w:rPr>
          <w:rFonts w:cstheme="minorHAnsi"/>
          <w:sz w:val="21"/>
          <w:szCs w:val="21"/>
        </w:rPr>
        <w:t xml:space="preserve"> </w:t>
      </w:r>
      <w:r w:rsidR="00DD2623">
        <w:rPr>
          <w:rFonts w:cstheme="minorHAnsi"/>
          <w:sz w:val="21"/>
          <w:szCs w:val="21"/>
        </w:rPr>
        <w:t xml:space="preserve">(pdf). </w:t>
      </w:r>
    </w:p>
    <w:p w14:paraId="28305DD7" w14:textId="77777777" w:rsidR="00CA7EA9" w:rsidRDefault="00CA7EA9" w:rsidP="009658C6">
      <w:pPr>
        <w:spacing w:line="360" w:lineRule="auto"/>
        <w:rPr>
          <w:rFonts w:cstheme="minorHAnsi"/>
          <w:sz w:val="21"/>
          <w:szCs w:val="21"/>
        </w:rPr>
      </w:pPr>
      <w:r>
        <w:rPr>
          <w:rFonts w:cstheme="minorHAnsi"/>
          <w:sz w:val="21"/>
          <w:szCs w:val="21"/>
        </w:rPr>
        <w:tab/>
        <w:t>James Baldwin debates William Buckley:</w:t>
      </w:r>
      <w:r w:rsidRPr="00CA7EA9">
        <w:t xml:space="preserve"> </w:t>
      </w:r>
      <w:hyperlink r:id="rId78" w:history="1">
        <w:r w:rsidRPr="00C1093E">
          <w:rPr>
            <w:rStyle w:val="Hyperlink"/>
            <w:rFonts w:cstheme="minorHAnsi"/>
            <w:sz w:val="21"/>
            <w:szCs w:val="21"/>
          </w:rPr>
          <w:t>https://www.youtube.com/watch?v=5Tek9h3a5wQ</w:t>
        </w:r>
      </w:hyperlink>
    </w:p>
    <w:p w14:paraId="628CD1BA" w14:textId="77777777" w:rsidR="00CA7EA9" w:rsidRDefault="00CA7EA9" w:rsidP="009658C6">
      <w:pPr>
        <w:spacing w:line="360" w:lineRule="auto"/>
        <w:rPr>
          <w:rFonts w:cstheme="minorHAnsi"/>
          <w:sz w:val="21"/>
          <w:szCs w:val="21"/>
        </w:rPr>
      </w:pPr>
      <w:r>
        <w:rPr>
          <w:rFonts w:cstheme="minorHAnsi"/>
          <w:sz w:val="21"/>
          <w:szCs w:val="21"/>
        </w:rPr>
        <w:t>8-minute retrospective on this debate: PBS on the 55</w:t>
      </w:r>
      <w:r w:rsidRPr="00CA7EA9">
        <w:rPr>
          <w:rFonts w:cstheme="minorHAnsi"/>
          <w:sz w:val="21"/>
          <w:szCs w:val="21"/>
          <w:vertAlign w:val="superscript"/>
        </w:rPr>
        <w:t>th</w:t>
      </w:r>
      <w:r>
        <w:rPr>
          <w:rFonts w:cstheme="minorHAnsi"/>
          <w:sz w:val="21"/>
          <w:szCs w:val="21"/>
        </w:rPr>
        <w:t xml:space="preserve"> anniversary (February 16, 2020)</w:t>
      </w:r>
    </w:p>
    <w:p w14:paraId="67679E76" w14:textId="1F7D2A18" w:rsidR="00370B3B" w:rsidRPr="00874071" w:rsidRDefault="00C73389" w:rsidP="009658C6">
      <w:pPr>
        <w:spacing w:line="360" w:lineRule="auto"/>
        <w:rPr>
          <w:rFonts w:cstheme="minorHAnsi"/>
          <w:color w:val="4472C4" w:themeColor="accent1"/>
          <w:sz w:val="21"/>
          <w:szCs w:val="21"/>
        </w:rPr>
      </w:pPr>
      <w:hyperlink r:id="rId79" w:history="1">
        <w:r w:rsidR="00CA7EA9" w:rsidRPr="00874071">
          <w:rPr>
            <w:rStyle w:val="Hyperlink"/>
            <w:rFonts w:cstheme="minorHAnsi"/>
            <w:color w:val="4472C4" w:themeColor="accent1"/>
            <w:sz w:val="21"/>
            <w:szCs w:val="21"/>
          </w:rPr>
          <w:t>https://www.youtube.com/watch?v=MRzkHgMaPL4</w:t>
        </w:r>
      </w:hyperlink>
    </w:p>
    <w:p w14:paraId="1FC49A1C" w14:textId="77777777" w:rsidR="00874071" w:rsidRDefault="00874071" w:rsidP="009658C6">
      <w:pPr>
        <w:spacing w:line="360" w:lineRule="auto"/>
        <w:rPr>
          <w:rFonts w:cstheme="minorHAnsi"/>
          <w:sz w:val="21"/>
          <w:szCs w:val="21"/>
        </w:rPr>
      </w:pPr>
    </w:p>
    <w:p w14:paraId="14FA3956" w14:textId="479AFB38" w:rsidR="00637B2C" w:rsidRPr="00E6496F" w:rsidRDefault="009E5682" w:rsidP="009658C6">
      <w:pPr>
        <w:spacing w:line="360" w:lineRule="auto"/>
        <w:rPr>
          <w:rFonts w:cstheme="minorHAnsi"/>
          <w:sz w:val="21"/>
          <w:szCs w:val="21"/>
        </w:rPr>
      </w:pPr>
      <w:r>
        <w:rPr>
          <w:rFonts w:cstheme="minorHAnsi"/>
          <w:sz w:val="21"/>
          <w:szCs w:val="21"/>
        </w:rPr>
        <w:t>Week 1</w:t>
      </w:r>
      <w:r w:rsidR="00890B7D">
        <w:rPr>
          <w:rFonts w:cstheme="minorHAnsi"/>
          <w:sz w:val="21"/>
          <w:szCs w:val="21"/>
        </w:rPr>
        <w:t>1</w:t>
      </w:r>
      <w:r w:rsidR="00F20DC0">
        <w:rPr>
          <w:rFonts w:cstheme="minorHAnsi"/>
          <w:sz w:val="21"/>
          <w:szCs w:val="21"/>
        </w:rPr>
        <w:t xml:space="preserve"> (November 17)</w:t>
      </w:r>
      <w:r w:rsidR="009658C6">
        <w:rPr>
          <w:rFonts w:cstheme="minorHAnsi"/>
          <w:sz w:val="21"/>
          <w:szCs w:val="21"/>
        </w:rPr>
        <w:t xml:space="preserve"> </w:t>
      </w:r>
      <w:r w:rsidR="00BB4794">
        <w:rPr>
          <w:rFonts w:cstheme="minorHAnsi"/>
          <w:sz w:val="21"/>
          <w:szCs w:val="21"/>
        </w:rPr>
        <w:t>REVOLUTIONARY COUNTER-MOOD (</w:t>
      </w:r>
      <w:r w:rsidR="00637B2C" w:rsidRPr="00E6496F">
        <w:rPr>
          <w:rFonts w:cstheme="minorHAnsi"/>
          <w:sz w:val="21"/>
          <w:szCs w:val="21"/>
        </w:rPr>
        <w:t>JONATHAN FLATLEY</w:t>
      </w:r>
      <w:r w:rsidR="00BB4794">
        <w:rPr>
          <w:rFonts w:cstheme="minorHAnsi"/>
          <w:sz w:val="21"/>
          <w:szCs w:val="21"/>
        </w:rPr>
        <w:t>)</w:t>
      </w:r>
    </w:p>
    <w:p w14:paraId="2EC94CC0" w14:textId="7B75F601" w:rsidR="00DA1581" w:rsidRPr="00E6496F" w:rsidRDefault="00BB4794" w:rsidP="009658C6">
      <w:pPr>
        <w:spacing w:line="360" w:lineRule="auto"/>
        <w:rPr>
          <w:rFonts w:cstheme="minorHAnsi"/>
          <w:sz w:val="21"/>
          <w:szCs w:val="21"/>
        </w:rPr>
      </w:pPr>
      <w:r>
        <w:rPr>
          <w:rFonts w:cstheme="minorHAnsi"/>
          <w:sz w:val="21"/>
          <w:szCs w:val="21"/>
        </w:rPr>
        <w:tab/>
      </w:r>
      <w:r w:rsidR="00DA1581" w:rsidRPr="00E6496F">
        <w:rPr>
          <w:rFonts w:cstheme="minorHAnsi"/>
          <w:sz w:val="21"/>
          <w:szCs w:val="21"/>
        </w:rPr>
        <w:t>Jonathan Flatley, “How a revolutionary counter-mood is made” (Heidegger, Lenin, and Black Leninism)</w:t>
      </w:r>
      <w:r>
        <w:rPr>
          <w:rFonts w:cstheme="minorHAnsi"/>
          <w:sz w:val="21"/>
          <w:szCs w:val="21"/>
        </w:rPr>
        <w:t xml:space="preserve"> (pdf)</w:t>
      </w:r>
    </w:p>
    <w:p w14:paraId="44219708" w14:textId="5C8B70BF" w:rsidR="00886673" w:rsidRPr="00ED7CE7" w:rsidRDefault="00BB4794" w:rsidP="00ED7CE7">
      <w:pPr>
        <w:spacing w:line="360" w:lineRule="auto"/>
        <w:rPr>
          <w:rFonts w:cstheme="minorHAnsi"/>
          <w:color w:val="000000" w:themeColor="text1"/>
          <w:sz w:val="21"/>
          <w:szCs w:val="21"/>
        </w:rPr>
      </w:pPr>
      <w:r>
        <w:rPr>
          <w:rFonts w:cstheme="minorHAnsi"/>
          <w:sz w:val="21"/>
          <w:szCs w:val="21"/>
        </w:rPr>
        <w:tab/>
      </w:r>
      <w:r w:rsidR="00DB4022" w:rsidRPr="009F3520">
        <w:rPr>
          <w:rFonts w:cstheme="minorHAnsi"/>
          <w:i/>
          <w:iCs/>
          <w:sz w:val="21"/>
          <w:szCs w:val="21"/>
        </w:rPr>
        <w:t>Finally Got the News</w:t>
      </w:r>
      <w:r w:rsidR="00FA1764" w:rsidRPr="009F3520">
        <w:rPr>
          <w:rFonts w:cstheme="minorHAnsi"/>
          <w:i/>
          <w:iCs/>
          <w:sz w:val="21"/>
          <w:szCs w:val="21"/>
        </w:rPr>
        <w:t>,</w:t>
      </w:r>
      <w:r w:rsidR="00DB4022" w:rsidRPr="00E6496F">
        <w:rPr>
          <w:rFonts w:cstheme="minorHAnsi"/>
          <w:sz w:val="21"/>
          <w:szCs w:val="21"/>
        </w:rPr>
        <w:t xml:space="preserve"> </w:t>
      </w:r>
      <w:r w:rsidR="00FA1764">
        <w:rPr>
          <w:rFonts w:cstheme="minorHAnsi"/>
          <w:sz w:val="21"/>
          <w:szCs w:val="21"/>
        </w:rPr>
        <w:t xml:space="preserve">1968 film by </w:t>
      </w:r>
      <w:r w:rsidR="00DB4022" w:rsidRPr="00E6496F">
        <w:rPr>
          <w:rFonts w:cstheme="minorHAnsi"/>
          <w:sz w:val="21"/>
          <w:szCs w:val="21"/>
        </w:rPr>
        <w:t xml:space="preserve">League of Revolutionary Black Workers – </w:t>
      </w:r>
      <w:r w:rsidR="00435461">
        <w:rPr>
          <w:rFonts w:cstheme="minorHAnsi"/>
          <w:sz w:val="21"/>
          <w:szCs w:val="21"/>
        </w:rPr>
        <w:t xml:space="preserve">(with </w:t>
      </w:r>
      <w:r w:rsidR="0081168B">
        <w:rPr>
          <w:rFonts w:cstheme="minorHAnsi"/>
          <w:sz w:val="21"/>
          <w:szCs w:val="21"/>
        </w:rPr>
        <w:t>G</w:t>
      </w:r>
      <w:r w:rsidR="00435461">
        <w:rPr>
          <w:rFonts w:cstheme="minorHAnsi"/>
          <w:sz w:val="21"/>
          <w:szCs w:val="21"/>
        </w:rPr>
        <w:t>erman subtitles), 56 mi</w:t>
      </w:r>
      <w:r w:rsidR="003B21DA">
        <w:rPr>
          <w:rFonts w:cstheme="minorHAnsi"/>
          <w:sz w:val="21"/>
          <w:szCs w:val="21"/>
        </w:rPr>
        <w:t>n.; view a</w:t>
      </w:r>
      <w:r w:rsidR="00435461">
        <w:rPr>
          <w:rFonts w:cstheme="minorHAnsi"/>
          <w:sz w:val="21"/>
          <w:szCs w:val="21"/>
        </w:rPr>
        <w:t>t least the first 15</w:t>
      </w:r>
      <w:r w:rsidR="003B21DA">
        <w:rPr>
          <w:rFonts w:cstheme="minorHAnsi"/>
          <w:sz w:val="21"/>
          <w:szCs w:val="21"/>
        </w:rPr>
        <w:t xml:space="preserve"> minutes</w:t>
      </w:r>
      <w:r w:rsidR="00FA1764">
        <w:rPr>
          <w:rFonts w:cstheme="minorHAnsi"/>
          <w:sz w:val="21"/>
          <w:szCs w:val="21"/>
        </w:rPr>
        <w:t xml:space="preserve">. </w:t>
      </w:r>
      <w:hyperlink r:id="rId80" w:history="1">
        <w:r w:rsidR="003B21DA" w:rsidRPr="00C1093E">
          <w:rPr>
            <w:rStyle w:val="Hyperlink"/>
            <w:rFonts w:cstheme="minorHAnsi"/>
            <w:sz w:val="21"/>
            <w:szCs w:val="21"/>
          </w:rPr>
          <w:t>https://de.labournet.tv/video/6041/finally-got-news</w:t>
        </w:r>
      </w:hyperlink>
      <w:r w:rsidR="00FA1764">
        <w:rPr>
          <w:rStyle w:val="Hyperlink"/>
          <w:rFonts w:cstheme="minorHAnsi"/>
          <w:sz w:val="21"/>
          <w:szCs w:val="21"/>
          <w:u w:val="none"/>
        </w:rPr>
        <w:t xml:space="preserve"> </w:t>
      </w:r>
    </w:p>
    <w:p w14:paraId="233457DA" w14:textId="73F3835F" w:rsidR="003F0268" w:rsidRDefault="00BB4794" w:rsidP="009658C6">
      <w:pPr>
        <w:spacing w:line="360" w:lineRule="auto"/>
        <w:rPr>
          <w:rFonts w:cstheme="minorHAnsi"/>
          <w:color w:val="FF0000"/>
          <w:sz w:val="21"/>
          <w:szCs w:val="21"/>
        </w:rPr>
      </w:pPr>
      <w:r>
        <w:rPr>
          <w:rFonts w:cstheme="minorHAnsi"/>
          <w:sz w:val="21"/>
          <w:szCs w:val="21"/>
        </w:rPr>
        <w:tab/>
      </w:r>
      <w:r w:rsidR="00FA1764">
        <w:rPr>
          <w:rFonts w:cstheme="minorHAnsi"/>
          <w:sz w:val="21"/>
          <w:szCs w:val="21"/>
        </w:rPr>
        <w:t>CLR James, “Existentialism and Marxism,”</w:t>
      </w:r>
      <w:r w:rsidR="00890B7D">
        <w:rPr>
          <w:rFonts w:cstheme="minorHAnsi"/>
          <w:sz w:val="21"/>
          <w:szCs w:val="21"/>
        </w:rPr>
        <w:t xml:space="preserve"> from</w:t>
      </w:r>
      <w:r w:rsidR="004C0F2B">
        <w:rPr>
          <w:rFonts w:cstheme="minorHAnsi"/>
          <w:i/>
          <w:iCs/>
          <w:sz w:val="21"/>
          <w:szCs w:val="21"/>
        </w:rPr>
        <w:t xml:space="preserve"> </w:t>
      </w:r>
      <w:r w:rsidR="007C12C1">
        <w:rPr>
          <w:rFonts w:cstheme="minorHAnsi"/>
          <w:i/>
          <w:iCs/>
          <w:sz w:val="21"/>
          <w:szCs w:val="21"/>
        </w:rPr>
        <w:t>You Don’t Play with Revolution</w:t>
      </w:r>
      <w:r w:rsidR="007C12C1">
        <w:rPr>
          <w:rFonts w:cstheme="minorHAnsi"/>
          <w:sz w:val="21"/>
          <w:szCs w:val="21"/>
        </w:rPr>
        <w:t>, pp. 91</w:t>
      </w:r>
      <w:r w:rsidR="007C12C1" w:rsidRPr="0081168B">
        <w:rPr>
          <w:rFonts w:cstheme="minorHAnsi"/>
          <w:sz w:val="21"/>
          <w:szCs w:val="21"/>
        </w:rPr>
        <w:t>-104.</w:t>
      </w:r>
      <w:r w:rsidR="00890B7D" w:rsidRPr="0081168B">
        <w:rPr>
          <w:rFonts w:cstheme="minorHAnsi"/>
          <w:sz w:val="21"/>
          <w:szCs w:val="21"/>
        </w:rPr>
        <w:t xml:space="preserve"> (pdf</w:t>
      </w:r>
      <w:r w:rsidR="00886673" w:rsidRPr="0081168B">
        <w:rPr>
          <w:rFonts w:cstheme="minorHAnsi"/>
          <w:sz w:val="21"/>
          <w:szCs w:val="21"/>
        </w:rPr>
        <w:t>)</w:t>
      </w:r>
    </w:p>
    <w:p w14:paraId="6003CE9E" w14:textId="31F7ABC5" w:rsidR="00ED7CE7" w:rsidRDefault="00ED7CE7" w:rsidP="009658C6">
      <w:pPr>
        <w:spacing w:line="360" w:lineRule="auto"/>
        <w:rPr>
          <w:rFonts w:cstheme="minorHAnsi"/>
          <w:sz w:val="21"/>
          <w:szCs w:val="21"/>
        </w:rPr>
      </w:pPr>
      <w:r>
        <w:rPr>
          <w:rFonts w:cstheme="minorHAnsi"/>
          <w:color w:val="FF0000"/>
          <w:sz w:val="21"/>
          <w:szCs w:val="21"/>
        </w:rPr>
        <w:tab/>
      </w:r>
      <w:r w:rsidRPr="0081168B">
        <w:rPr>
          <w:rFonts w:cstheme="minorHAnsi"/>
          <w:sz w:val="21"/>
          <w:szCs w:val="21"/>
        </w:rPr>
        <w:t>Cedric Robinson,</w:t>
      </w:r>
      <w:r w:rsidR="004F2A9D" w:rsidRPr="0081168B">
        <w:rPr>
          <w:rFonts w:cstheme="minorHAnsi"/>
          <w:sz w:val="21"/>
          <w:szCs w:val="21"/>
        </w:rPr>
        <w:t xml:space="preserve"> from </w:t>
      </w:r>
      <w:r w:rsidR="004F2A9D" w:rsidRPr="0081168B">
        <w:rPr>
          <w:rFonts w:cstheme="minorHAnsi"/>
          <w:i/>
          <w:iCs/>
          <w:sz w:val="21"/>
          <w:szCs w:val="21"/>
        </w:rPr>
        <w:t>Black Marxism</w:t>
      </w:r>
      <w:r w:rsidR="004F2A9D" w:rsidRPr="0081168B">
        <w:rPr>
          <w:rFonts w:cstheme="minorHAnsi"/>
          <w:sz w:val="21"/>
          <w:szCs w:val="21"/>
        </w:rPr>
        <w:t xml:space="preserve"> (2000), </w:t>
      </w:r>
      <w:r w:rsidR="000163D0" w:rsidRPr="0081168B">
        <w:rPr>
          <w:rFonts w:cstheme="minorHAnsi"/>
          <w:sz w:val="21"/>
          <w:szCs w:val="21"/>
        </w:rPr>
        <w:t xml:space="preserve">Chapters </w:t>
      </w:r>
      <w:r w:rsidR="00A67B2B" w:rsidRPr="0081168B">
        <w:rPr>
          <w:rFonts w:cstheme="minorHAnsi"/>
          <w:sz w:val="21"/>
          <w:szCs w:val="21"/>
        </w:rPr>
        <w:t xml:space="preserve">8-11, but particularly Chapter 9, WEB DuBois, “Historiography and the Black Radical Tradition,” </w:t>
      </w:r>
      <w:r w:rsidR="00096C44" w:rsidRPr="0081168B">
        <w:rPr>
          <w:rFonts w:cstheme="minorHAnsi"/>
          <w:sz w:val="21"/>
          <w:szCs w:val="21"/>
        </w:rPr>
        <w:t xml:space="preserve">pp. </w:t>
      </w:r>
      <w:r w:rsidR="00F438C6" w:rsidRPr="0081168B">
        <w:rPr>
          <w:rFonts w:cstheme="minorHAnsi"/>
          <w:sz w:val="21"/>
          <w:szCs w:val="21"/>
        </w:rPr>
        <w:t>185</w:t>
      </w:r>
      <w:r w:rsidR="00096C44" w:rsidRPr="0081168B">
        <w:rPr>
          <w:rFonts w:cstheme="minorHAnsi"/>
          <w:sz w:val="21"/>
          <w:szCs w:val="21"/>
        </w:rPr>
        <w:t>-240.</w:t>
      </w:r>
    </w:p>
    <w:p w14:paraId="3D39E28A" w14:textId="5C3824D1" w:rsidR="00DD2623" w:rsidRPr="007B63F9" w:rsidRDefault="00DD2623" w:rsidP="00DD2623">
      <w:pPr>
        <w:spacing w:line="360" w:lineRule="auto"/>
        <w:ind w:firstLine="720"/>
        <w:rPr>
          <w:color w:val="000000" w:themeColor="text1"/>
        </w:rPr>
      </w:pPr>
      <w:r w:rsidRPr="007B63F9">
        <w:rPr>
          <w:color w:val="000000" w:themeColor="text1"/>
        </w:rPr>
        <w:lastRenderedPageBreak/>
        <w:t xml:space="preserve">Jodi Dean, excerpts from: </w:t>
      </w:r>
      <w:r w:rsidRPr="007B63F9">
        <w:rPr>
          <w:i/>
          <w:iCs/>
          <w:color w:val="000000" w:themeColor="text1"/>
        </w:rPr>
        <w:t>Crowds and Parties</w:t>
      </w:r>
      <w:r w:rsidRPr="007B63F9">
        <w:rPr>
          <w:color w:val="000000" w:themeColor="text1"/>
        </w:rPr>
        <w:t>, Introduction, pp. 1-29; Ch. 5 “The Passional Dynamics of the Communist Party” on affect and party membership pp. 209-250; + conclusion pp. 251-265 (pdf) </w:t>
      </w:r>
    </w:p>
    <w:p w14:paraId="0D31A770" w14:textId="77777777" w:rsidR="00105304" w:rsidRPr="00E6496F" w:rsidRDefault="00105304" w:rsidP="009658C6">
      <w:pPr>
        <w:spacing w:line="360" w:lineRule="auto"/>
        <w:rPr>
          <w:rFonts w:cstheme="minorHAnsi"/>
          <w:sz w:val="21"/>
          <w:szCs w:val="21"/>
        </w:rPr>
      </w:pPr>
    </w:p>
    <w:p w14:paraId="06691369" w14:textId="488E3531" w:rsidR="003D117E" w:rsidRPr="00890B7D" w:rsidRDefault="009E5682" w:rsidP="009658C6">
      <w:pPr>
        <w:spacing w:line="360" w:lineRule="auto"/>
        <w:rPr>
          <w:rFonts w:cstheme="minorHAnsi"/>
          <w:sz w:val="21"/>
          <w:szCs w:val="21"/>
        </w:rPr>
      </w:pPr>
      <w:r>
        <w:rPr>
          <w:rFonts w:cstheme="minorHAnsi"/>
          <w:sz w:val="21"/>
          <w:szCs w:val="21"/>
        </w:rPr>
        <w:t>Week 1</w:t>
      </w:r>
      <w:r w:rsidR="00890B7D">
        <w:rPr>
          <w:rFonts w:cstheme="minorHAnsi"/>
          <w:sz w:val="21"/>
          <w:szCs w:val="21"/>
        </w:rPr>
        <w:t>2</w:t>
      </w:r>
      <w:r w:rsidR="00F20DC0">
        <w:rPr>
          <w:rFonts w:cstheme="minorHAnsi"/>
          <w:sz w:val="21"/>
          <w:szCs w:val="21"/>
        </w:rPr>
        <w:t xml:space="preserve"> (November 24)</w:t>
      </w:r>
      <w:r>
        <w:rPr>
          <w:rFonts w:cstheme="minorHAnsi"/>
          <w:sz w:val="21"/>
          <w:szCs w:val="21"/>
        </w:rPr>
        <w:t>.</w:t>
      </w:r>
      <w:r w:rsidR="009658C6">
        <w:rPr>
          <w:rFonts w:cstheme="minorHAnsi"/>
          <w:sz w:val="21"/>
          <w:szCs w:val="21"/>
        </w:rPr>
        <w:t xml:space="preserve"> </w:t>
      </w:r>
      <w:r w:rsidR="00BB4794">
        <w:rPr>
          <w:rFonts w:cstheme="minorHAnsi"/>
          <w:sz w:val="21"/>
          <w:szCs w:val="21"/>
        </w:rPr>
        <w:t>“THE PEOPLE” ON THE RIGHT</w:t>
      </w:r>
      <w:r>
        <w:rPr>
          <w:rFonts w:cstheme="minorHAnsi"/>
          <w:sz w:val="21"/>
          <w:szCs w:val="21"/>
        </w:rPr>
        <w:t xml:space="preserve"> </w:t>
      </w:r>
      <w:r w:rsidR="00E45D0C">
        <w:rPr>
          <w:rFonts w:cstheme="minorHAnsi"/>
          <w:sz w:val="21"/>
          <w:szCs w:val="21"/>
        </w:rPr>
        <w:t>(ZEYNEP GAMBETTI)</w:t>
      </w:r>
    </w:p>
    <w:p w14:paraId="2A404D87" w14:textId="0C5E79CF" w:rsidR="0012228B" w:rsidRPr="00DD2623" w:rsidRDefault="00BB4794" w:rsidP="009658C6">
      <w:pPr>
        <w:spacing w:line="360" w:lineRule="auto"/>
        <w:rPr>
          <w:rFonts w:cstheme="minorHAnsi"/>
          <w:color w:val="FF0000"/>
          <w:sz w:val="21"/>
          <w:szCs w:val="21"/>
        </w:rPr>
      </w:pPr>
      <w:r>
        <w:rPr>
          <w:rFonts w:cstheme="minorHAnsi"/>
          <w:sz w:val="21"/>
          <w:szCs w:val="21"/>
        </w:rPr>
        <w:tab/>
      </w:r>
      <w:r w:rsidR="003D117E" w:rsidRPr="00DD2623">
        <w:rPr>
          <w:rFonts w:cstheme="minorHAnsi"/>
          <w:color w:val="FF0000"/>
          <w:sz w:val="21"/>
          <w:szCs w:val="21"/>
        </w:rPr>
        <w:t xml:space="preserve">Theodor W. Adorno, </w:t>
      </w:r>
      <w:r w:rsidR="003D117E" w:rsidRPr="00DD2623">
        <w:rPr>
          <w:rFonts w:cstheme="minorHAnsi"/>
          <w:i/>
          <w:iCs/>
          <w:color w:val="FF0000"/>
          <w:sz w:val="21"/>
          <w:szCs w:val="21"/>
        </w:rPr>
        <w:t>Aspects of the New Right-wing Extremism</w:t>
      </w:r>
      <w:r w:rsidR="003D117E" w:rsidRPr="00DD2623">
        <w:rPr>
          <w:rFonts w:cstheme="minorHAnsi"/>
          <w:color w:val="FF0000"/>
          <w:sz w:val="21"/>
          <w:szCs w:val="21"/>
        </w:rPr>
        <w:t xml:space="preserve"> </w:t>
      </w:r>
      <w:r w:rsidRPr="00DD2623">
        <w:rPr>
          <w:rFonts w:cstheme="minorHAnsi"/>
          <w:color w:val="FF0000"/>
          <w:sz w:val="21"/>
          <w:szCs w:val="21"/>
        </w:rPr>
        <w:t>(</w:t>
      </w:r>
      <w:r w:rsidR="003D117E" w:rsidRPr="00DD2623">
        <w:rPr>
          <w:rFonts w:cstheme="minorHAnsi"/>
          <w:color w:val="FF0000"/>
          <w:sz w:val="21"/>
          <w:szCs w:val="21"/>
        </w:rPr>
        <w:t>Adorno</w:t>
      </w:r>
      <w:r w:rsidRPr="00DD2623">
        <w:rPr>
          <w:rFonts w:cstheme="minorHAnsi"/>
          <w:color w:val="FF0000"/>
          <w:sz w:val="21"/>
          <w:szCs w:val="21"/>
        </w:rPr>
        <w:t>,</w:t>
      </w:r>
      <w:r w:rsidR="0012228B" w:rsidRPr="00DD2623">
        <w:rPr>
          <w:rFonts w:cstheme="minorHAnsi"/>
          <w:color w:val="FF0000"/>
          <w:sz w:val="21"/>
          <w:szCs w:val="21"/>
        </w:rPr>
        <w:t xml:space="preserve"> </w:t>
      </w:r>
      <w:r w:rsidR="003D117E" w:rsidRPr="00DD2623">
        <w:rPr>
          <w:rFonts w:cstheme="minorHAnsi"/>
          <w:color w:val="FF0000"/>
          <w:sz w:val="21"/>
          <w:szCs w:val="21"/>
        </w:rPr>
        <w:t>1967 speech Austrian Socialist Student’s Association, Vienna</w:t>
      </w:r>
      <w:r w:rsidR="0012228B" w:rsidRPr="00DD2623">
        <w:rPr>
          <w:rFonts w:cstheme="minorHAnsi"/>
          <w:color w:val="FF0000"/>
          <w:sz w:val="21"/>
          <w:szCs w:val="21"/>
        </w:rPr>
        <w:t>)</w:t>
      </w:r>
      <w:r w:rsidRPr="00DD2623">
        <w:rPr>
          <w:rFonts w:cstheme="minorHAnsi"/>
          <w:color w:val="FF0000"/>
          <w:sz w:val="21"/>
          <w:szCs w:val="21"/>
        </w:rPr>
        <w:t xml:space="preserve">; </w:t>
      </w:r>
      <w:r w:rsidR="003D117E" w:rsidRPr="00DD2623">
        <w:rPr>
          <w:rFonts w:cstheme="minorHAnsi"/>
          <w:color w:val="FF0000"/>
          <w:sz w:val="21"/>
          <w:szCs w:val="21"/>
        </w:rPr>
        <w:t xml:space="preserve">Volker Weiss, </w:t>
      </w:r>
      <w:r w:rsidRPr="00DD2623">
        <w:rPr>
          <w:rFonts w:cstheme="minorHAnsi"/>
          <w:color w:val="FF0000"/>
          <w:sz w:val="21"/>
          <w:szCs w:val="21"/>
        </w:rPr>
        <w:t>“</w:t>
      </w:r>
      <w:proofErr w:type="gramStart"/>
      <w:r w:rsidR="003D117E" w:rsidRPr="00DD2623">
        <w:rPr>
          <w:rFonts w:cstheme="minorHAnsi"/>
          <w:color w:val="FF0000"/>
          <w:sz w:val="21"/>
          <w:szCs w:val="21"/>
        </w:rPr>
        <w:t>Afterw</w:t>
      </w:r>
      <w:r w:rsidR="0081168B" w:rsidRPr="00DD2623">
        <w:rPr>
          <w:rFonts w:cstheme="minorHAnsi"/>
          <w:color w:val="FF0000"/>
          <w:sz w:val="21"/>
          <w:szCs w:val="21"/>
        </w:rPr>
        <w:t>o</w:t>
      </w:r>
      <w:r w:rsidR="003D117E" w:rsidRPr="00DD2623">
        <w:rPr>
          <w:rFonts w:cstheme="minorHAnsi"/>
          <w:color w:val="FF0000"/>
          <w:sz w:val="21"/>
          <w:szCs w:val="21"/>
        </w:rPr>
        <w:t>rd</w:t>
      </w:r>
      <w:r w:rsidRPr="00DD2623">
        <w:rPr>
          <w:rFonts w:cstheme="minorHAnsi"/>
          <w:color w:val="FF0000"/>
          <w:sz w:val="21"/>
          <w:szCs w:val="21"/>
        </w:rPr>
        <w:t xml:space="preserve"> ”</w:t>
      </w:r>
      <w:proofErr w:type="gramEnd"/>
      <w:r w:rsidRPr="00DD2623">
        <w:rPr>
          <w:rFonts w:cstheme="minorHAnsi"/>
          <w:color w:val="FF0000"/>
          <w:sz w:val="21"/>
          <w:szCs w:val="21"/>
        </w:rPr>
        <w:t>(</w:t>
      </w:r>
      <w:r w:rsidR="003D117E" w:rsidRPr="00DD2623">
        <w:rPr>
          <w:rFonts w:cstheme="minorHAnsi"/>
          <w:color w:val="FF0000"/>
          <w:sz w:val="21"/>
          <w:szCs w:val="21"/>
        </w:rPr>
        <w:t xml:space="preserve">Right-wing </w:t>
      </w:r>
      <w:r w:rsidRPr="00DD2623">
        <w:rPr>
          <w:rFonts w:cstheme="minorHAnsi"/>
          <w:color w:val="FF0000"/>
          <w:sz w:val="21"/>
          <w:szCs w:val="21"/>
        </w:rPr>
        <w:t>E</w:t>
      </w:r>
      <w:r w:rsidR="003D117E" w:rsidRPr="00DD2623">
        <w:rPr>
          <w:rFonts w:cstheme="minorHAnsi"/>
          <w:color w:val="FF0000"/>
          <w:sz w:val="21"/>
          <w:szCs w:val="21"/>
        </w:rPr>
        <w:t>xtremism then and now</w:t>
      </w:r>
      <w:r w:rsidRPr="00DD2623">
        <w:rPr>
          <w:rFonts w:cstheme="minorHAnsi"/>
          <w:color w:val="FF0000"/>
          <w:sz w:val="21"/>
          <w:szCs w:val="21"/>
        </w:rPr>
        <w:t>)</w:t>
      </w:r>
      <w:r w:rsidR="00DD2623" w:rsidRPr="00DD2623">
        <w:rPr>
          <w:rFonts w:cstheme="minorHAnsi"/>
          <w:color w:val="FF0000"/>
          <w:sz w:val="21"/>
          <w:szCs w:val="21"/>
        </w:rPr>
        <w:t xml:space="preserve"> (pdf?)</w:t>
      </w:r>
    </w:p>
    <w:p w14:paraId="42D72B19" w14:textId="4029651D" w:rsidR="00AF3EBB" w:rsidRPr="00E6496F" w:rsidRDefault="00BB4794" w:rsidP="00AF3EBB">
      <w:pPr>
        <w:spacing w:line="360" w:lineRule="auto"/>
        <w:rPr>
          <w:rFonts w:cstheme="minorHAnsi"/>
          <w:sz w:val="21"/>
          <w:szCs w:val="21"/>
        </w:rPr>
      </w:pPr>
      <w:r>
        <w:rPr>
          <w:rFonts w:cstheme="minorHAnsi"/>
          <w:sz w:val="21"/>
          <w:szCs w:val="21"/>
        </w:rPr>
        <w:tab/>
      </w:r>
      <w:r w:rsidRPr="00AF3EBB">
        <w:rPr>
          <w:rFonts w:cstheme="minorHAnsi"/>
          <w:color w:val="000000" w:themeColor="text1"/>
          <w:sz w:val="21"/>
          <w:szCs w:val="21"/>
        </w:rPr>
        <w:t xml:space="preserve">Martin Jay, “Dialectic of Counter-Enlightenment: The Frankfurt School as Scapegoat of the Lunatic Fringe,” Chapter 11 in Jay, </w:t>
      </w:r>
      <w:r w:rsidRPr="00AF3EBB">
        <w:rPr>
          <w:rFonts w:cstheme="minorHAnsi"/>
          <w:i/>
          <w:iCs/>
          <w:color w:val="000000" w:themeColor="text1"/>
          <w:sz w:val="21"/>
          <w:szCs w:val="21"/>
        </w:rPr>
        <w:t>Splinters in Your Eye</w:t>
      </w:r>
      <w:r w:rsidR="0012228B" w:rsidRPr="00AF3EBB">
        <w:rPr>
          <w:rFonts w:cstheme="minorHAnsi"/>
          <w:color w:val="000000" w:themeColor="text1"/>
          <w:sz w:val="21"/>
          <w:szCs w:val="21"/>
        </w:rPr>
        <w:t xml:space="preserve"> (2020), deals with the Alt-Right critique of Frankfurt School’s</w:t>
      </w:r>
      <w:r w:rsidR="0081168B">
        <w:rPr>
          <w:rFonts w:cstheme="minorHAnsi"/>
          <w:color w:val="000000" w:themeColor="text1"/>
          <w:sz w:val="21"/>
          <w:szCs w:val="21"/>
        </w:rPr>
        <w:t xml:space="preserve"> “</w:t>
      </w:r>
      <w:r w:rsidR="0012228B" w:rsidRPr="00AF3EBB">
        <w:rPr>
          <w:rFonts w:cstheme="minorHAnsi"/>
          <w:color w:val="000000" w:themeColor="text1"/>
          <w:sz w:val="21"/>
          <w:szCs w:val="21"/>
        </w:rPr>
        <w:t>Cultural Marxism” (cf. Cultural Bolshevism) and Neo-Nazi Conspiracy Theory</w:t>
      </w:r>
      <w:r w:rsidR="008D4C5F" w:rsidRPr="00AF3EBB">
        <w:rPr>
          <w:rFonts w:cstheme="minorHAnsi"/>
          <w:color w:val="000000" w:themeColor="text1"/>
          <w:sz w:val="21"/>
          <w:szCs w:val="21"/>
        </w:rPr>
        <w:t xml:space="preserve">. </w:t>
      </w:r>
      <w:r w:rsidR="00AF3EBB">
        <w:rPr>
          <w:rFonts w:cstheme="minorHAnsi"/>
          <w:sz w:val="21"/>
          <w:szCs w:val="21"/>
        </w:rPr>
        <w:t>Jay reports:</w:t>
      </w:r>
      <w:r w:rsidR="00AF3EBB" w:rsidRPr="00E6496F">
        <w:rPr>
          <w:rFonts w:cstheme="minorHAnsi"/>
          <w:sz w:val="21"/>
          <w:szCs w:val="21"/>
        </w:rPr>
        <w:t xml:space="preserve"> there is a long thread discussing the competing Wikipedia entries on the </w:t>
      </w:r>
      <w:proofErr w:type="spellStart"/>
      <w:r w:rsidR="00AF3EBB" w:rsidRPr="00E6496F">
        <w:rPr>
          <w:rFonts w:cstheme="minorHAnsi"/>
          <w:sz w:val="21"/>
          <w:szCs w:val="21"/>
        </w:rPr>
        <w:t>WikiProjects</w:t>
      </w:r>
      <w:proofErr w:type="spellEnd"/>
      <w:r w:rsidR="00AF3EBB" w:rsidRPr="00E6496F">
        <w:rPr>
          <w:rFonts w:cstheme="minorHAnsi"/>
          <w:sz w:val="21"/>
          <w:szCs w:val="21"/>
        </w:rPr>
        <w:t xml:space="preserve"> Alternative Views “talk” section: https:// en.wikipedia.org/wiki/</w:t>
      </w:r>
      <w:proofErr w:type="spellStart"/>
      <w:r w:rsidR="00AF3EBB" w:rsidRPr="00E6496F">
        <w:rPr>
          <w:rFonts w:cstheme="minorHAnsi"/>
          <w:sz w:val="21"/>
          <w:szCs w:val="21"/>
        </w:rPr>
        <w:t>Talk:Frankfurt_School_conspiracy_theory</w:t>
      </w:r>
      <w:proofErr w:type="spellEnd"/>
      <w:r w:rsidR="00AF3EBB" w:rsidRPr="00E6496F">
        <w:rPr>
          <w:rFonts w:cstheme="minorHAnsi"/>
          <w:sz w:val="21"/>
          <w:szCs w:val="21"/>
        </w:rPr>
        <w:t>.</w:t>
      </w:r>
      <w:r w:rsidR="00AF3EBB">
        <w:rPr>
          <w:rFonts w:cstheme="minorHAnsi"/>
          <w:sz w:val="21"/>
          <w:szCs w:val="21"/>
        </w:rPr>
        <w:t xml:space="preserve"> </w:t>
      </w:r>
    </w:p>
    <w:p w14:paraId="34E148E0" w14:textId="63FA6D79" w:rsidR="00DF3F05" w:rsidRPr="0081168B" w:rsidRDefault="008D4C5F" w:rsidP="009658C6">
      <w:pPr>
        <w:spacing w:line="360" w:lineRule="auto"/>
        <w:rPr>
          <w:rFonts w:cstheme="minorHAnsi"/>
          <w:sz w:val="21"/>
          <w:szCs w:val="21"/>
        </w:rPr>
      </w:pPr>
      <w:r w:rsidRPr="0081168B">
        <w:rPr>
          <w:rFonts w:cstheme="minorHAnsi"/>
          <w:sz w:val="21"/>
          <w:szCs w:val="21"/>
        </w:rPr>
        <w:t>We will read the “Addendum 2019</w:t>
      </w:r>
      <w:r w:rsidR="00AF3EBB" w:rsidRPr="0081168B">
        <w:rPr>
          <w:rFonts w:cstheme="minorHAnsi"/>
          <w:sz w:val="21"/>
          <w:szCs w:val="21"/>
        </w:rPr>
        <w:t xml:space="preserve">” </w:t>
      </w:r>
      <w:r w:rsidR="00865CD6" w:rsidRPr="0081168B">
        <w:rPr>
          <w:rFonts w:cstheme="minorHAnsi"/>
          <w:sz w:val="21"/>
          <w:szCs w:val="21"/>
        </w:rPr>
        <w:t xml:space="preserve">to Jay’s Chapter 11, </w:t>
      </w:r>
      <w:r w:rsidR="00AF3EBB" w:rsidRPr="0081168B">
        <w:rPr>
          <w:rFonts w:cstheme="minorHAnsi"/>
          <w:sz w:val="21"/>
          <w:szCs w:val="21"/>
        </w:rPr>
        <w:t xml:space="preserve">pp. 159-172 </w:t>
      </w:r>
      <w:r w:rsidR="0012228B" w:rsidRPr="0081168B">
        <w:rPr>
          <w:rFonts w:cstheme="minorHAnsi"/>
          <w:sz w:val="21"/>
          <w:szCs w:val="21"/>
        </w:rPr>
        <w:t>(pdf)</w:t>
      </w:r>
    </w:p>
    <w:p w14:paraId="5F98984B" w14:textId="178F969A" w:rsidR="001572F5" w:rsidRPr="00E6496F" w:rsidRDefault="00BB4794" w:rsidP="009658C6">
      <w:pPr>
        <w:spacing w:line="360" w:lineRule="auto"/>
        <w:rPr>
          <w:rFonts w:cstheme="minorHAnsi"/>
          <w:sz w:val="21"/>
          <w:szCs w:val="21"/>
        </w:rPr>
      </w:pPr>
      <w:r>
        <w:rPr>
          <w:rFonts w:cstheme="minorHAnsi"/>
          <w:sz w:val="21"/>
          <w:szCs w:val="21"/>
        </w:rPr>
        <w:tab/>
        <w:t>Z</w:t>
      </w:r>
      <w:r w:rsidR="00E45D0C">
        <w:rPr>
          <w:rFonts w:cstheme="minorHAnsi"/>
          <w:sz w:val="21"/>
          <w:szCs w:val="21"/>
        </w:rPr>
        <w:t xml:space="preserve">eynep </w:t>
      </w:r>
      <w:proofErr w:type="spellStart"/>
      <w:r w:rsidR="00E45D0C">
        <w:rPr>
          <w:rFonts w:cstheme="minorHAnsi"/>
          <w:sz w:val="21"/>
          <w:szCs w:val="21"/>
        </w:rPr>
        <w:t>Gambetti</w:t>
      </w:r>
      <w:proofErr w:type="spellEnd"/>
      <w:r w:rsidR="00890B7D">
        <w:rPr>
          <w:rFonts w:cstheme="minorHAnsi"/>
          <w:sz w:val="21"/>
          <w:szCs w:val="21"/>
        </w:rPr>
        <w:t xml:space="preserve">, </w:t>
      </w:r>
      <w:r w:rsidR="00BA0CE0">
        <w:rPr>
          <w:rFonts w:cstheme="minorHAnsi"/>
          <w:sz w:val="21"/>
          <w:szCs w:val="21"/>
        </w:rPr>
        <w:t xml:space="preserve">on </w:t>
      </w:r>
      <w:r w:rsidR="00890B7D">
        <w:rPr>
          <w:rFonts w:cstheme="minorHAnsi"/>
          <w:sz w:val="21"/>
          <w:szCs w:val="21"/>
        </w:rPr>
        <w:t xml:space="preserve">the </w:t>
      </w:r>
      <w:r w:rsidR="001572F5" w:rsidRPr="00E6496F">
        <w:rPr>
          <w:rFonts w:cstheme="minorHAnsi"/>
          <w:sz w:val="21"/>
          <w:szCs w:val="21"/>
        </w:rPr>
        <w:t>New Fascisms</w:t>
      </w:r>
      <w:r w:rsidR="00E45D0C">
        <w:rPr>
          <w:rFonts w:cstheme="minorHAnsi"/>
          <w:sz w:val="21"/>
          <w:szCs w:val="21"/>
        </w:rPr>
        <w:t xml:space="preserve">: </w:t>
      </w:r>
      <w:hyperlink r:id="rId81" w:history="1">
        <w:r w:rsidR="00E45D0C" w:rsidRPr="00C1093E">
          <w:rPr>
            <w:rStyle w:val="Hyperlink"/>
            <w:rFonts w:cstheme="minorHAnsi"/>
            <w:sz w:val="21"/>
            <w:szCs w:val="21"/>
          </w:rPr>
          <w:t>https://read.dukeupress.edu/critical-times/article/3/1/1/165497/Exploratory-Notes-on-the-Origins-of-New-Fascisms</w:t>
        </w:r>
      </w:hyperlink>
    </w:p>
    <w:p w14:paraId="28CE27CC" w14:textId="7A915B26" w:rsidR="001572F5" w:rsidRPr="00E6496F" w:rsidRDefault="00E45D0C" w:rsidP="009658C6">
      <w:pPr>
        <w:spacing w:line="360" w:lineRule="auto"/>
        <w:rPr>
          <w:rFonts w:cstheme="minorHAnsi"/>
          <w:sz w:val="21"/>
          <w:szCs w:val="21"/>
        </w:rPr>
      </w:pPr>
      <w:r>
        <w:rPr>
          <w:rFonts w:cstheme="minorHAnsi"/>
          <w:sz w:val="21"/>
          <w:szCs w:val="21"/>
        </w:rPr>
        <w:tab/>
        <w:t xml:space="preserve">Gilles </w:t>
      </w:r>
      <w:r w:rsidR="001572F5" w:rsidRPr="00E6496F">
        <w:rPr>
          <w:rFonts w:cstheme="minorHAnsi"/>
          <w:sz w:val="21"/>
          <w:szCs w:val="21"/>
        </w:rPr>
        <w:t xml:space="preserve">Deleuze, </w:t>
      </w:r>
      <w:r>
        <w:rPr>
          <w:rFonts w:cstheme="minorHAnsi"/>
          <w:sz w:val="21"/>
          <w:szCs w:val="21"/>
        </w:rPr>
        <w:t>S</w:t>
      </w:r>
      <w:r w:rsidR="001572F5" w:rsidRPr="00E6496F">
        <w:rPr>
          <w:rFonts w:cstheme="minorHAnsi"/>
          <w:sz w:val="21"/>
          <w:szCs w:val="21"/>
        </w:rPr>
        <w:t>ocieties of Control -</w:t>
      </w:r>
      <w:r w:rsidR="00BA0CE0">
        <w:rPr>
          <w:rFonts w:cstheme="minorHAnsi"/>
          <w:sz w:val="21"/>
          <w:szCs w:val="21"/>
        </w:rPr>
        <w:t xml:space="preserve"> </w:t>
      </w:r>
      <w:r w:rsidR="001572F5" w:rsidRPr="00E6496F">
        <w:rPr>
          <w:rFonts w:cstheme="minorHAnsi"/>
          <w:sz w:val="21"/>
          <w:szCs w:val="21"/>
        </w:rPr>
        <w:t>societies no longer use actual space; free-floating control</w:t>
      </w:r>
    </w:p>
    <w:p w14:paraId="07D998C0" w14:textId="77777777" w:rsidR="001572F5" w:rsidRPr="00E6496F" w:rsidRDefault="00C73389" w:rsidP="009658C6">
      <w:pPr>
        <w:spacing w:line="360" w:lineRule="auto"/>
        <w:rPr>
          <w:rFonts w:cstheme="minorHAnsi"/>
          <w:sz w:val="21"/>
          <w:szCs w:val="21"/>
        </w:rPr>
      </w:pPr>
      <w:hyperlink r:id="rId82" w:history="1">
        <w:r w:rsidR="001572F5" w:rsidRPr="00E6496F">
          <w:rPr>
            <w:rStyle w:val="Hyperlink"/>
            <w:rFonts w:cstheme="minorHAnsi"/>
            <w:sz w:val="21"/>
            <w:szCs w:val="21"/>
          </w:rPr>
          <w:t>https://theanarchistlibrary.org/library/gilles-deleuze-postscript-on-the-societies-of-control</w:t>
        </w:r>
      </w:hyperlink>
    </w:p>
    <w:p w14:paraId="41C5B6D8" w14:textId="019B75BA" w:rsidR="001572F5" w:rsidRPr="00BA0CE0" w:rsidRDefault="00E45D0C" w:rsidP="009658C6">
      <w:pPr>
        <w:spacing w:line="360" w:lineRule="auto"/>
        <w:rPr>
          <w:rFonts w:cstheme="minorHAnsi"/>
          <w:sz w:val="21"/>
          <w:szCs w:val="21"/>
        </w:rPr>
      </w:pPr>
      <w:r>
        <w:rPr>
          <w:rFonts w:cstheme="minorHAnsi"/>
          <w:sz w:val="21"/>
          <w:szCs w:val="21"/>
        </w:rPr>
        <w:tab/>
      </w:r>
      <w:r w:rsidRPr="00BA0CE0">
        <w:rPr>
          <w:rFonts w:cstheme="minorHAnsi"/>
          <w:sz w:val="21"/>
          <w:szCs w:val="21"/>
        </w:rPr>
        <w:t xml:space="preserve">Thomas </w:t>
      </w:r>
      <w:r w:rsidR="001572F5" w:rsidRPr="00BA0CE0">
        <w:rPr>
          <w:rFonts w:cstheme="minorHAnsi"/>
          <w:sz w:val="21"/>
          <w:szCs w:val="21"/>
        </w:rPr>
        <w:t xml:space="preserve">Lemke, “The Risks of Security: Liberalism, Biopolitics, and Fear.” In </w:t>
      </w:r>
      <w:r w:rsidR="001572F5" w:rsidRPr="00BA0CE0">
        <w:rPr>
          <w:rFonts w:cstheme="minorHAnsi"/>
          <w:i/>
          <w:iCs/>
          <w:sz w:val="21"/>
          <w:szCs w:val="21"/>
        </w:rPr>
        <w:t xml:space="preserve">Government of Life: </w:t>
      </w:r>
    </w:p>
    <w:p w14:paraId="18CB8B37" w14:textId="6EB166F5" w:rsidR="001572F5" w:rsidRPr="00BA0CE0" w:rsidRDefault="001572F5" w:rsidP="009658C6">
      <w:pPr>
        <w:spacing w:line="360" w:lineRule="auto"/>
        <w:rPr>
          <w:rFonts w:cstheme="minorHAnsi"/>
          <w:sz w:val="21"/>
          <w:szCs w:val="21"/>
        </w:rPr>
      </w:pPr>
      <w:r w:rsidRPr="00BA0CE0">
        <w:rPr>
          <w:rFonts w:cstheme="minorHAnsi"/>
          <w:i/>
          <w:iCs/>
          <w:sz w:val="21"/>
          <w:szCs w:val="21"/>
        </w:rPr>
        <w:t>Foucault, Biopolitics and Neoliberalism</w:t>
      </w:r>
      <w:r w:rsidRPr="00BA0CE0">
        <w:rPr>
          <w:rFonts w:cstheme="minorHAnsi"/>
          <w:sz w:val="21"/>
          <w:szCs w:val="21"/>
        </w:rPr>
        <w:t xml:space="preserve">, edited by Vanessa </w:t>
      </w:r>
      <w:proofErr w:type="spellStart"/>
      <w:r w:rsidRPr="00BA0CE0">
        <w:rPr>
          <w:rFonts w:cstheme="minorHAnsi"/>
          <w:sz w:val="21"/>
          <w:szCs w:val="21"/>
        </w:rPr>
        <w:t>Lemm</w:t>
      </w:r>
      <w:proofErr w:type="spellEnd"/>
      <w:r w:rsidRPr="00BA0CE0">
        <w:rPr>
          <w:rFonts w:cstheme="minorHAnsi"/>
          <w:sz w:val="21"/>
          <w:szCs w:val="21"/>
        </w:rPr>
        <w:t xml:space="preserve"> and Miguel Vatter</w:t>
      </w:r>
      <w:r w:rsidR="00E45D0C" w:rsidRPr="00BA0CE0">
        <w:rPr>
          <w:rFonts w:cstheme="minorHAnsi"/>
          <w:sz w:val="21"/>
          <w:szCs w:val="21"/>
        </w:rPr>
        <w:t xml:space="preserve"> (</w:t>
      </w:r>
      <w:r w:rsidRPr="00BA0CE0">
        <w:rPr>
          <w:rFonts w:cstheme="minorHAnsi"/>
          <w:sz w:val="21"/>
          <w:szCs w:val="21"/>
        </w:rPr>
        <w:t>New York: Fordham University Press, 2014</w:t>
      </w:r>
      <w:r w:rsidR="00E45D0C" w:rsidRPr="00BA0CE0">
        <w:rPr>
          <w:rFonts w:cstheme="minorHAnsi"/>
          <w:sz w:val="21"/>
          <w:szCs w:val="21"/>
        </w:rPr>
        <w:t>), pp. 59-74 (pdf).</w:t>
      </w:r>
    </w:p>
    <w:p w14:paraId="56D3A04F" w14:textId="77777777" w:rsidR="009C4A69" w:rsidRPr="00E6496F" w:rsidRDefault="009C4A69" w:rsidP="009658C6">
      <w:pPr>
        <w:spacing w:line="360" w:lineRule="auto"/>
        <w:rPr>
          <w:rFonts w:cstheme="minorHAnsi"/>
          <w:sz w:val="21"/>
          <w:szCs w:val="21"/>
        </w:rPr>
      </w:pPr>
    </w:p>
    <w:p w14:paraId="047798EE" w14:textId="62409D58" w:rsidR="009E5682" w:rsidRDefault="009E5682" w:rsidP="009658C6">
      <w:pPr>
        <w:spacing w:line="360" w:lineRule="auto"/>
      </w:pPr>
      <w:r>
        <w:rPr>
          <w:rFonts w:cstheme="minorHAnsi"/>
          <w:sz w:val="21"/>
          <w:szCs w:val="21"/>
        </w:rPr>
        <w:t>WEEKS 13</w:t>
      </w:r>
      <w:r w:rsidRPr="009E5682">
        <w:t xml:space="preserve"> </w:t>
      </w:r>
      <w:r w:rsidR="00364FFE">
        <w:t>-15</w:t>
      </w:r>
      <w:r w:rsidR="00F20DC0">
        <w:t xml:space="preserve"> (December 1, 8 and 15)</w:t>
      </w:r>
      <w:r w:rsidR="00364FFE">
        <w:t>: Student papers with student commentaries.</w:t>
      </w:r>
    </w:p>
    <w:p w14:paraId="5C33A670" w14:textId="77777777" w:rsidR="009E5682" w:rsidRDefault="009E5682" w:rsidP="009658C6">
      <w:pPr>
        <w:spacing w:line="360" w:lineRule="auto"/>
        <w:rPr>
          <w:rFonts w:cstheme="minorHAnsi"/>
          <w:sz w:val="21"/>
          <w:szCs w:val="21"/>
        </w:rPr>
      </w:pPr>
    </w:p>
    <w:p w14:paraId="04D87879" w14:textId="2362EBFF" w:rsidR="00693867" w:rsidRPr="00890B7D" w:rsidRDefault="007D28CC" w:rsidP="009658C6">
      <w:pPr>
        <w:spacing w:line="360" w:lineRule="auto"/>
        <w:rPr>
          <w:rFonts w:cstheme="minorHAnsi"/>
          <w:sz w:val="21"/>
          <w:szCs w:val="21"/>
        </w:rPr>
      </w:pPr>
      <w:r w:rsidRPr="00E6496F">
        <w:rPr>
          <w:rFonts w:cstheme="minorHAnsi"/>
          <w:sz w:val="21"/>
          <w:szCs w:val="21"/>
        </w:rPr>
        <w:t>----------</w:t>
      </w:r>
      <w:r w:rsidR="00976F00" w:rsidRPr="00E6496F">
        <w:rPr>
          <w:rFonts w:cstheme="minorHAnsi"/>
          <w:sz w:val="21"/>
          <w:szCs w:val="21"/>
        </w:rPr>
        <w:t>------------------------------------------------------------------------------------------------------------------------</w:t>
      </w:r>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96"/>
      </w:tblGrid>
      <w:tr w:rsidR="0033764B" w:rsidRPr="00E6496F" w14:paraId="2B4A0976" w14:textId="77777777" w:rsidTr="0033764B">
        <w:trPr>
          <w:tblCellSpacing w:w="15" w:type="dxa"/>
        </w:trPr>
        <w:tc>
          <w:tcPr>
            <w:tcW w:w="0" w:type="auto"/>
            <w:vAlign w:val="center"/>
            <w:hideMark/>
          </w:tcPr>
          <w:p w14:paraId="3C307D77" w14:textId="77777777" w:rsidR="0033764B" w:rsidRPr="00E6496F" w:rsidRDefault="0033764B" w:rsidP="009658C6">
            <w:pPr>
              <w:spacing w:line="360" w:lineRule="auto"/>
              <w:rPr>
                <w:rFonts w:cstheme="minorHAnsi"/>
                <w:sz w:val="21"/>
                <w:szCs w:val="21"/>
              </w:rPr>
            </w:pPr>
          </w:p>
        </w:tc>
      </w:tr>
    </w:tbl>
    <w:p w14:paraId="744846E3" w14:textId="3B083C96" w:rsidR="007C5688" w:rsidRDefault="00E27259" w:rsidP="002C2CC7">
      <w:pPr>
        <w:spacing w:line="360" w:lineRule="auto"/>
        <w:rPr>
          <w:rFonts w:cstheme="minorHAnsi"/>
          <w:i/>
          <w:iCs/>
          <w:sz w:val="21"/>
          <w:szCs w:val="21"/>
        </w:rPr>
      </w:pPr>
      <w:bookmarkStart w:id="0" w:name="abstract"/>
      <w:bookmarkEnd w:id="0"/>
      <w:r w:rsidRPr="00E6496F">
        <w:rPr>
          <w:rFonts w:cstheme="minorHAnsi"/>
          <w:i/>
          <w:iCs/>
          <w:sz w:val="21"/>
          <w:szCs w:val="21"/>
        </w:rPr>
        <w:t xml:space="preserve">General </w:t>
      </w:r>
      <w:r w:rsidR="0033764B" w:rsidRPr="00E6496F">
        <w:rPr>
          <w:rFonts w:cstheme="minorHAnsi"/>
          <w:i/>
          <w:iCs/>
          <w:sz w:val="21"/>
          <w:szCs w:val="21"/>
        </w:rPr>
        <w:t>R</w:t>
      </w:r>
      <w:r w:rsidRPr="00E6496F">
        <w:rPr>
          <w:rFonts w:cstheme="minorHAnsi"/>
          <w:i/>
          <w:iCs/>
          <w:sz w:val="21"/>
          <w:szCs w:val="21"/>
        </w:rPr>
        <w:t>esources</w:t>
      </w:r>
      <w:r w:rsidR="00DC0E03" w:rsidRPr="00E6496F">
        <w:rPr>
          <w:rFonts w:cstheme="minorHAnsi"/>
          <w:i/>
          <w:iCs/>
          <w:sz w:val="21"/>
          <w:szCs w:val="21"/>
        </w:rPr>
        <w:t xml:space="preserve"> on Democratic Socialism</w:t>
      </w:r>
      <w:r w:rsidRPr="00E6496F">
        <w:rPr>
          <w:rFonts w:cstheme="minorHAnsi"/>
          <w:i/>
          <w:iCs/>
          <w:sz w:val="21"/>
          <w:szCs w:val="21"/>
        </w:rPr>
        <w:t>:</w:t>
      </w:r>
    </w:p>
    <w:p w14:paraId="460916F7" w14:textId="77777777" w:rsidR="00B62990" w:rsidRPr="00E6496F" w:rsidRDefault="00B62990" w:rsidP="002C2CC7">
      <w:pPr>
        <w:spacing w:line="360" w:lineRule="auto"/>
        <w:rPr>
          <w:rFonts w:cstheme="minorHAnsi"/>
          <w:i/>
          <w:iCs/>
          <w:sz w:val="21"/>
          <w:szCs w:val="21"/>
        </w:rPr>
      </w:pPr>
    </w:p>
    <w:p w14:paraId="541350EE" w14:textId="7FE6FC47" w:rsidR="00E27259" w:rsidRPr="00E6496F" w:rsidRDefault="00C73389" w:rsidP="002C2CC7">
      <w:pPr>
        <w:spacing w:line="360" w:lineRule="auto"/>
        <w:rPr>
          <w:rFonts w:cstheme="minorHAnsi"/>
          <w:sz w:val="21"/>
          <w:szCs w:val="21"/>
        </w:rPr>
      </w:pPr>
      <w:hyperlink r:id="rId83" w:history="1">
        <w:r w:rsidR="007C5688" w:rsidRPr="00E6496F">
          <w:rPr>
            <w:rStyle w:val="Hyperlink"/>
            <w:rFonts w:cstheme="minorHAnsi"/>
            <w:sz w:val="21"/>
            <w:szCs w:val="21"/>
          </w:rPr>
          <w:t>https://www.marxists.org</w:t>
        </w:r>
      </w:hyperlink>
      <w:r w:rsidR="00B00701">
        <w:rPr>
          <w:rFonts w:cstheme="minorHAnsi"/>
          <w:sz w:val="21"/>
          <w:szCs w:val="21"/>
        </w:rPr>
        <w:t xml:space="preserve"> </w:t>
      </w:r>
      <w:r w:rsidR="00266AAD" w:rsidRPr="00E6496F">
        <w:rPr>
          <w:rFonts w:cstheme="minorHAnsi"/>
          <w:sz w:val="21"/>
          <w:szCs w:val="21"/>
        </w:rPr>
        <w:t>Marxist Internet Archive</w:t>
      </w:r>
      <w:r w:rsidR="00E27259" w:rsidRPr="00E6496F">
        <w:rPr>
          <w:rFonts w:cstheme="minorHAnsi"/>
          <w:sz w:val="21"/>
          <w:szCs w:val="21"/>
        </w:rPr>
        <w:t xml:space="preserve"> </w:t>
      </w:r>
      <w:r w:rsidR="007C5688" w:rsidRPr="00E6496F">
        <w:rPr>
          <w:rFonts w:cstheme="minorHAnsi"/>
          <w:sz w:val="21"/>
          <w:szCs w:val="21"/>
        </w:rPr>
        <w:t>–</w:t>
      </w:r>
      <w:r w:rsidR="00DC0E03" w:rsidRPr="00E6496F">
        <w:rPr>
          <w:rFonts w:cstheme="minorHAnsi"/>
          <w:sz w:val="21"/>
          <w:szCs w:val="21"/>
        </w:rPr>
        <w:t xml:space="preserve"> </w:t>
      </w:r>
      <w:r w:rsidR="007C5688" w:rsidRPr="00E6496F">
        <w:rPr>
          <w:rFonts w:cstheme="minorHAnsi"/>
          <w:sz w:val="21"/>
          <w:szCs w:val="21"/>
        </w:rPr>
        <w:t xml:space="preserve">MIA is </w:t>
      </w:r>
      <w:r w:rsidR="00DC0E03" w:rsidRPr="00E6496F">
        <w:rPr>
          <w:rFonts w:cstheme="minorHAnsi"/>
          <w:sz w:val="21"/>
          <w:szCs w:val="21"/>
        </w:rPr>
        <w:t>one of the first to provide open-access to sources, that include all of Marx, plus most important post-</w:t>
      </w:r>
      <w:r w:rsidR="00B62990">
        <w:rPr>
          <w:rFonts w:cstheme="minorHAnsi"/>
          <w:sz w:val="21"/>
          <w:szCs w:val="21"/>
        </w:rPr>
        <w:t>M</w:t>
      </w:r>
      <w:r w:rsidR="00DC0E03" w:rsidRPr="00E6496F">
        <w:rPr>
          <w:rFonts w:cstheme="minorHAnsi"/>
          <w:sz w:val="21"/>
          <w:szCs w:val="21"/>
        </w:rPr>
        <w:t>arxist writings</w:t>
      </w:r>
    </w:p>
    <w:p w14:paraId="48BE206F" w14:textId="77777777" w:rsidR="00DC0E03" w:rsidRPr="00E6496F" w:rsidRDefault="00DC0E03" w:rsidP="002C2CC7">
      <w:pPr>
        <w:spacing w:line="360" w:lineRule="auto"/>
        <w:rPr>
          <w:rFonts w:cstheme="minorHAnsi"/>
          <w:sz w:val="21"/>
          <w:szCs w:val="21"/>
        </w:rPr>
      </w:pPr>
    </w:p>
    <w:p w14:paraId="645DB305" w14:textId="0BFEFEE0" w:rsidR="007C5688" w:rsidRPr="00E6496F" w:rsidRDefault="00C73389" w:rsidP="002C2CC7">
      <w:pPr>
        <w:spacing w:line="360" w:lineRule="auto"/>
        <w:rPr>
          <w:rFonts w:cstheme="minorHAnsi"/>
          <w:sz w:val="21"/>
          <w:szCs w:val="21"/>
        </w:rPr>
      </w:pPr>
      <w:hyperlink r:id="rId84" w:history="1">
        <w:r w:rsidR="007C5688" w:rsidRPr="00E6496F">
          <w:rPr>
            <w:rStyle w:val="Hyperlink"/>
            <w:rFonts w:cstheme="minorHAnsi"/>
            <w:sz w:val="21"/>
            <w:szCs w:val="21"/>
          </w:rPr>
          <w:t>https://theanarchistlibrary.org/special/about</w:t>
        </w:r>
      </w:hyperlink>
      <w:r w:rsidR="00B00701">
        <w:rPr>
          <w:rFonts w:cstheme="minorHAnsi"/>
          <w:sz w:val="21"/>
          <w:szCs w:val="21"/>
        </w:rPr>
        <w:t xml:space="preserve"> </w:t>
      </w:r>
      <w:r w:rsidR="007C5688" w:rsidRPr="00E6496F">
        <w:rPr>
          <w:rFonts w:cstheme="minorHAnsi"/>
          <w:sz w:val="21"/>
          <w:szCs w:val="21"/>
        </w:rPr>
        <w:t>The Anarchist Library - writings by anarchists internationally</w:t>
      </w:r>
    </w:p>
    <w:p w14:paraId="5C9716E9" w14:textId="77777777" w:rsidR="007C5688" w:rsidRPr="00E6496F" w:rsidRDefault="007C5688" w:rsidP="002C2CC7">
      <w:pPr>
        <w:spacing w:line="360" w:lineRule="auto"/>
        <w:rPr>
          <w:rFonts w:cstheme="minorHAnsi"/>
          <w:sz w:val="21"/>
          <w:szCs w:val="21"/>
        </w:rPr>
      </w:pPr>
    </w:p>
    <w:p w14:paraId="325AF7D9" w14:textId="3129B4BB" w:rsidR="00E27259" w:rsidRPr="00E6496F" w:rsidRDefault="00E27259" w:rsidP="002C2CC7">
      <w:pPr>
        <w:spacing w:line="360" w:lineRule="auto"/>
        <w:rPr>
          <w:rFonts w:cstheme="minorHAnsi"/>
          <w:sz w:val="21"/>
          <w:szCs w:val="21"/>
        </w:rPr>
      </w:pPr>
      <w:r w:rsidRPr="00E6496F">
        <w:rPr>
          <w:rFonts w:cstheme="minorHAnsi"/>
          <w:sz w:val="21"/>
          <w:szCs w:val="21"/>
        </w:rPr>
        <w:lastRenderedPageBreak/>
        <w:t>Stanford Encyclopedia of Philosophy</w:t>
      </w:r>
      <w:r w:rsidR="00DC0E03" w:rsidRPr="00E6496F">
        <w:rPr>
          <w:rFonts w:cstheme="minorHAnsi"/>
          <w:sz w:val="21"/>
          <w:szCs w:val="21"/>
        </w:rPr>
        <w:t xml:space="preserve"> – excellent</w:t>
      </w:r>
      <w:r w:rsidR="00FA2E89" w:rsidRPr="00E6496F">
        <w:rPr>
          <w:rFonts w:cstheme="minorHAnsi"/>
          <w:sz w:val="21"/>
          <w:szCs w:val="21"/>
        </w:rPr>
        <w:t xml:space="preserve"> online source</w:t>
      </w:r>
      <w:r w:rsidR="00DC0E03" w:rsidRPr="00E6496F">
        <w:rPr>
          <w:rFonts w:cstheme="minorHAnsi"/>
          <w:sz w:val="21"/>
          <w:szCs w:val="21"/>
        </w:rPr>
        <w:t xml:space="preserve"> to inform yourself about any philosopher or philosophical issue, written by the best scholars, reliable, backed by bibliographies</w:t>
      </w:r>
    </w:p>
    <w:p w14:paraId="30095182" w14:textId="77777777" w:rsidR="007C5688" w:rsidRPr="00E6496F" w:rsidRDefault="007C5688" w:rsidP="002C2CC7">
      <w:pPr>
        <w:spacing w:line="360" w:lineRule="auto"/>
        <w:rPr>
          <w:rFonts w:cstheme="minorHAnsi"/>
          <w:sz w:val="21"/>
          <w:szCs w:val="21"/>
        </w:rPr>
      </w:pPr>
    </w:p>
    <w:p w14:paraId="4254AE88" w14:textId="0C8C8717" w:rsidR="00DC0E03" w:rsidRPr="00E6496F" w:rsidRDefault="00DC0E03" w:rsidP="002C2CC7">
      <w:pPr>
        <w:spacing w:line="360" w:lineRule="auto"/>
        <w:rPr>
          <w:rFonts w:cstheme="minorHAnsi"/>
          <w:sz w:val="21"/>
          <w:szCs w:val="21"/>
        </w:rPr>
      </w:pPr>
      <w:r w:rsidRPr="00E6496F">
        <w:rPr>
          <w:rFonts w:cstheme="minorHAnsi"/>
          <w:sz w:val="21"/>
          <w:szCs w:val="21"/>
        </w:rPr>
        <w:t>Jacobin You</w:t>
      </w:r>
      <w:r w:rsidR="00674A49">
        <w:rPr>
          <w:rFonts w:cstheme="minorHAnsi"/>
          <w:sz w:val="21"/>
          <w:szCs w:val="21"/>
        </w:rPr>
        <w:t>T</w:t>
      </w:r>
      <w:r w:rsidRPr="00E6496F">
        <w:rPr>
          <w:rFonts w:cstheme="minorHAnsi"/>
          <w:sz w:val="21"/>
          <w:szCs w:val="21"/>
        </w:rPr>
        <w:t>ube channel: https://www.youtube.com/c/jacobinmagazineyt?utm_source=Socialism+Conference&amp;utm_campaign=6ebc791a7f-EMAIL_CAMPAIGN_2017_04_13_COPY_03&amp;utm_medium=email&amp;utm_term=0_f0916ae943-6ebc791a7f-333177602&amp;mc_cid=6ebc791a7f&amp;mc_eid=6796b334f2</w:t>
      </w:r>
    </w:p>
    <w:p w14:paraId="19267D0E" w14:textId="5B99805F" w:rsidR="00DC0E03" w:rsidRPr="00E6496F" w:rsidRDefault="00DC0E03" w:rsidP="002C2CC7">
      <w:pPr>
        <w:spacing w:line="360" w:lineRule="auto"/>
        <w:rPr>
          <w:rFonts w:cstheme="minorHAnsi"/>
          <w:sz w:val="21"/>
          <w:szCs w:val="21"/>
        </w:rPr>
      </w:pPr>
    </w:p>
    <w:p w14:paraId="182F6EEF" w14:textId="77777777" w:rsidR="00DC0E03" w:rsidRPr="00E6496F" w:rsidRDefault="00DC0E03" w:rsidP="002C2CC7">
      <w:pPr>
        <w:spacing w:line="360" w:lineRule="auto"/>
        <w:rPr>
          <w:rFonts w:cstheme="minorHAnsi"/>
          <w:sz w:val="21"/>
          <w:szCs w:val="21"/>
        </w:rPr>
      </w:pPr>
      <w:r w:rsidRPr="00E6496F">
        <w:rPr>
          <w:rFonts w:cstheme="minorHAnsi"/>
          <w:sz w:val="21"/>
          <w:szCs w:val="21"/>
        </w:rPr>
        <w:t xml:space="preserve">https://www.democracynow.org </w:t>
      </w:r>
    </w:p>
    <w:p w14:paraId="24B1A55F" w14:textId="41F9689F" w:rsidR="00E27259" w:rsidRPr="00E6496F" w:rsidRDefault="00DC0E03" w:rsidP="002C2CC7">
      <w:pPr>
        <w:spacing w:line="360" w:lineRule="auto"/>
        <w:rPr>
          <w:rFonts w:cstheme="minorHAnsi"/>
          <w:sz w:val="21"/>
          <w:szCs w:val="21"/>
        </w:rPr>
      </w:pPr>
      <w:r w:rsidRPr="00E6496F">
        <w:rPr>
          <w:rFonts w:cstheme="minorHAnsi"/>
          <w:sz w:val="21"/>
          <w:szCs w:val="21"/>
        </w:rPr>
        <w:t xml:space="preserve">Amy Goodman’s every-morning weekday show on radio, some tv stations, and the web. Reliable reporting on non-mainstream issues consistently; world-renowned. </w:t>
      </w:r>
    </w:p>
    <w:p w14:paraId="1D7C788F" w14:textId="29720294" w:rsidR="002E16AE" w:rsidRPr="00E6496F" w:rsidRDefault="002E16AE" w:rsidP="002C2CC7">
      <w:pPr>
        <w:spacing w:line="360" w:lineRule="auto"/>
        <w:rPr>
          <w:rFonts w:cstheme="minorHAnsi"/>
          <w:sz w:val="21"/>
          <w:szCs w:val="21"/>
        </w:rPr>
      </w:pPr>
    </w:p>
    <w:p w14:paraId="4F4144CD" w14:textId="1C3D341B" w:rsidR="002E16AE" w:rsidRPr="00E6496F" w:rsidRDefault="002E16AE" w:rsidP="002C2CC7">
      <w:pPr>
        <w:spacing w:line="360" w:lineRule="auto"/>
        <w:rPr>
          <w:rFonts w:cstheme="minorHAnsi"/>
          <w:sz w:val="21"/>
          <w:szCs w:val="21"/>
        </w:rPr>
      </w:pPr>
      <w:r w:rsidRPr="00E6496F">
        <w:rPr>
          <w:rFonts w:cstheme="minorHAnsi"/>
          <w:sz w:val="21"/>
          <w:szCs w:val="21"/>
        </w:rPr>
        <w:t>See also:</w:t>
      </w:r>
    </w:p>
    <w:p w14:paraId="145AB4CC" w14:textId="59CBF82F" w:rsidR="00577234" w:rsidRPr="00E6496F" w:rsidRDefault="00577234" w:rsidP="002C2CC7">
      <w:pPr>
        <w:spacing w:line="360" w:lineRule="auto"/>
        <w:rPr>
          <w:rFonts w:cstheme="minorHAnsi"/>
          <w:sz w:val="21"/>
          <w:szCs w:val="21"/>
        </w:rPr>
      </w:pPr>
      <w:r w:rsidRPr="00674A49">
        <w:rPr>
          <w:rFonts w:cstheme="minorHAnsi"/>
          <w:i/>
          <w:iCs/>
          <w:sz w:val="21"/>
          <w:szCs w:val="21"/>
        </w:rPr>
        <w:t>Jacobin</w:t>
      </w:r>
      <w:r w:rsidR="00674A49">
        <w:rPr>
          <w:rFonts w:cstheme="minorHAnsi"/>
          <w:sz w:val="21"/>
          <w:szCs w:val="21"/>
        </w:rPr>
        <w:t xml:space="preserve"> </w:t>
      </w:r>
      <w:r w:rsidRPr="00E6496F">
        <w:rPr>
          <w:rFonts w:cstheme="minorHAnsi"/>
          <w:sz w:val="21"/>
          <w:szCs w:val="21"/>
        </w:rPr>
        <w:t>– NYC’s own leftist quarterly magazine</w:t>
      </w:r>
    </w:p>
    <w:p w14:paraId="26231AEC" w14:textId="77777777" w:rsidR="00577234" w:rsidRPr="00E6496F" w:rsidRDefault="00577234" w:rsidP="002C2CC7">
      <w:pPr>
        <w:spacing w:line="360" w:lineRule="auto"/>
        <w:rPr>
          <w:rFonts w:cstheme="minorHAnsi"/>
          <w:sz w:val="21"/>
          <w:szCs w:val="21"/>
        </w:rPr>
      </w:pPr>
      <w:r w:rsidRPr="00674A49">
        <w:rPr>
          <w:rFonts w:cstheme="minorHAnsi"/>
          <w:i/>
          <w:iCs/>
          <w:sz w:val="21"/>
          <w:szCs w:val="21"/>
        </w:rPr>
        <w:t>The Guardian</w:t>
      </w:r>
      <w:r w:rsidRPr="00E6496F">
        <w:rPr>
          <w:rFonts w:cstheme="minorHAnsi"/>
          <w:sz w:val="21"/>
          <w:szCs w:val="21"/>
        </w:rPr>
        <w:t xml:space="preserve"> (UK) – excellent global coverage</w:t>
      </w:r>
    </w:p>
    <w:p w14:paraId="7774B6BC" w14:textId="35783A41" w:rsidR="002E16AE" w:rsidRPr="00E6496F" w:rsidRDefault="002E16AE" w:rsidP="002C2CC7">
      <w:pPr>
        <w:spacing w:line="360" w:lineRule="auto"/>
        <w:rPr>
          <w:rFonts w:cstheme="minorHAnsi"/>
          <w:sz w:val="21"/>
          <w:szCs w:val="21"/>
        </w:rPr>
      </w:pPr>
      <w:r w:rsidRPr="00674A49">
        <w:rPr>
          <w:rFonts w:cstheme="minorHAnsi"/>
          <w:sz w:val="21"/>
          <w:szCs w:val="21"/>
        </w:rPr>
        <w:t>Democratic Socialists of America</w:t>
      </w:r>
      <w:r w:rsidRPr="00E6496F">
        <w:rPr>
          <w:rFonts w:cstheme="minorHAnsi"/>
          <w:sz w:val="21"/>
          <w:szCs w:val="21"/>
        </w:rPr>
        <w:t xml:space="preserve"> (dsausa.org)</w:t>
      </w:r>
    </w:p>
    <w:p w14:paraId="320BAAE9" w14:textId="5FAC9455" w:rsidR="001E1476" w:rsidRPr="00E6496F" w:rsidRDefault="00B43431" w:rsidP="002C2CC7">
      <w:pPr>
        <w:spacing w:line="360" w:lineRule="auto"/>
        <w:rPr>
          <w:rFonts w:cstheme="minorHAnsi"/>
          <w:sz w:val="21"/>
          <w:szCs w:val="21"/>
        </w:rPr>
      </w:pPr>
      <w:r w:rsidRPr="00E6496F">
        <w:rPr>
          <w:rFonts w:cstheme="minorHAnsi"/>
          <w:i/>
          <w:iCs/>
          <w:sz w:val="21"/>
          <w:szCs w:val="21"/>
        </w:rPr>
        <w:t xml:space="preserve">The Intercept </w:t>
      </w:r>
      <w:r w:rsidRPr="00E6496F">
        <w:rPr>
          <w:rFonts w:cstheme="minorHAnsi"/>
          <w:sz w:val="21"/>
          <w:szCs w:val="21"/>
        </w:rPr>
        <w:t xml:space="preserve">– “fearless” investigative reporting, founded Betsy Reed, Jeremy </w:t>
      </w:r>
      <w:proofErr w:type="spellStart"/>
      <w:r w:rsidRPr="00E6496F">
        <w:rPr>
          <w:rFonts w:cstheme="minorHAnsi"/>
          <w:sz w:val="21"/>
          <w:szCs w:val="21"/>
        </w:rPr>
        <w:t>S</w:t>
      </w:r>
      <w:r w:rsidR="00674A49">
        <w:rPr>
          <w:rFonts w:cstheme="minorHAnsi"/>
          <w:sz w:val="21"/>
          <w:szCs w:val="21"/>
        </w:rPr>
        <w:t>c</w:t>
      </w:r>
      <w:r w:rsidRPr="00E6496F">
        <w:rPr>
          <w:rFonts w:cstheme="minorHAnsi"/>
          <w:sz w:val="21"/>
          <w:szCs w:val="21"/>
        </w:rPr>
        <w:t>ahill</w:t>
      </w:r>
      <w:proofErr w:type="spellEnd"/>
      <w:r w:rsidRPr="00E6496F">
        <w:rPr>
          <w:rFonts w:cstheme="minorHAnsi"/>
          <w:sz w:val="21"/>
          <w:szCs w:val="21"/>
        </w:rPr>
        <w:t xml:space="preserve"> and Glen</w:t>
      </w:r>
    </w:p>
    <w:p w14:paraId="605FA900" w14:textId="502AD57E" w:rsidR="00B43431" w:rsidRPr="00E6496F" w:rsidRDefault="00B43431" w:rsidP="002C2CC7">
      <w:pPr>
        <w:spacing w:line="360" w:lineRule="auto"/>
        <w:rPr>
          <w:rFonts w:cstheme="minorHAnsi"/>
          <w:sz w:val="21"/>
          <w:szCs w:val="21"/>
        </w:rPr>
      </w:pPr>
      <w:r w:rsidRPr="00E6496F">
        <w:rPr>
          <w:rFonts w:cstheme="minorHAnsi"/>
          <w:sz w:val="21"/>
          <w:szCs w:val="21"/>
        </w:rPr>
        <w:t xml:space="preserve"> </w:t>
      </w:r>
      <w:r w:rsidR="001E1476" w:rsidRPr="00E6496F">
        <w:rPr>
          <w:rFonts w:cstheme="minorHAnsi"/>
          <w:sz w:val="21"/>
          <w:szCs w:val="21"/>
        </w:rPr>
        <w:t xml:space="preserve">     </w:t>
      </w:r>
      <w:r w:rsidRPr="00E6496F">
        <w:rPr>
          <w:rFonts w:cstheme="minorHAnsi"/>
          <w:sz w:val="21"/>
          <w:szCs w:val="21"/>
        </w:rPr>
        <w:t>G</w:t>
      </w:r>
      <w:r w:rsidR="001E1476" w:rsidRPr="00E6496F">
        <w:rPr>
          <w:rFonts w:cstheme="minorHAnsi"/>
          <w:sz w:val="21"/>
          <w:szCs w:val="21"/>
        </w:rPr>
        <w:t>r</w:t>
      </w:r>
      <w:r w:rsidRPr="00E6496F">
        <w:rPr>
          <w:rFonts w:cstheme="minorHAnsi"/>
          <w:sz w:val="21"/>
          <w:szCs w:val="21"/>
        </w:rPr>
        <w:t>eenwald</w:t>
      </w:r>
    </w:p>
    <w:p w14:paraId="164D34E4" w14:textId="7E4BC9AD" w:rsidR="001E1476" w:rsidRPr="00E6496F" w:rsidRDefault="001E1476" w:rsidP="002C2CC7">
      <w:pPr>
        <w:spacing w:line="360" w:lineRule="auto"/>
        <w:rPr>
          <w:rFonts w:cstheme="minorHAnsi"/>
          <w:sz w:val="21"/>
          <w:szCs w:val="21"/>
        </w:rPr>
      </w:pPr>
      <w:r w:rsidRPr="00E6496F">
        <w:rPr>
          <w:rFonts w:cstheme="minorHAnsi"/>
          <w:i/>
          <w:iCs/>
          <w:sz w:val="21"/>
          <w:szCs w:val="21"/>
        </w:rPr>
        <w:t>Counterpunch</w:t>
      </w:r>
      <w:r w:rsidR="003C058D" w:rsidRPr="00E6496F">
        <w:rPr>
          <w:rFonts w:cstheme="minorHAnsi"/>
          <w:i/>
          <w:iCs/>
          <w:sz w:val="21"/>
          <w:szCs w:val="21"/>
        </w:rPr>
        <w:t xml:space="preserve">: </w:t>
      </w:r>
      <w:hyperlink r:id="rId85" w:history="1">
        <w:r w:rsidR="003C058D" w:rsidRPr="00E6496F">
          <w:rPr>
            <w:rStyle w:val="Hyperlink"/>
            <w:rFonts w:cstheme="minorHAnsi"/>
            <w:sz w:val="21"/>
            <w:szCs w:val="21"/>
          </w:rPr>
          <w:t>https://en.wikipedia.org/wiki/CounterPunch</w:t>
        </w:r>
      </w:hyperlink>
      <w:r w:rsidR="003C058D" w:rsidRPr="00E6496F">
        <w:rPr>
          <w:rFonts w:cstheme="minorHAnsi"/>
          <w:sz w:val="21"/>
          <w:szCs w:val="21"/>
        </w:rPr>
        <w:t xml:space="preserve"> (Russian trolls)</w:t>
      </w:r>
    </w:p>
    <w:p w14:paraId="35928AB5" w14:textId="37C6251D" w:rsidR="002F4DD8" w:rsidRPr="00F24EE2" w:rsidRDefault="00674A49" w:rsidP="002C2CC7">
      <w:pPr>
        <w:spacing w:line="360" w:lineRule="auto"/>
        <w:rPr>
          <w:rFonts w:cstheme="minorHAnsi"/>
          <w:sz w:val="21"/>
          <w:szCs w:val="21"/>
          <w:lang w:val="fr-FR"/>
        </w:rPr>
      </w:pPr>
      <w:proofErr w:type="spellStart"/>
      <w:r>
        <w:rPr>
          <w:rFonts w:cstheme="minorHAnsi"/>
          <w:sz w:val="21"/>
          <w:szCs w:val="21"/>
          <w:lang w:val="fr-FR"/>
        </w:rPr>
        <w:t>Q</w:t>
      </w:r>
      <w:r w:rsidR="002F4DD8" w:rsidRPr="00F24EE2">
        <w:rPr>
          <w:rFonts w:cstheme="minorHAnsi"/>
          <w:sz w:val="21"/>
          <w:szCs w:val="21"/>
          <w:lang w:val="fr-FR"/>
        </w:rPr>
        <w:t>ueer</w:t>
      </w:r>
      <w:proofErr w:type="spellEnd"/>
      <w:r w:rsidR="002F4DD8" w:rsidRPr="00F24EE2">
        <w:rPr>
          <w:rFonts w:cstheme="minorHAnsi"/>
          <w:sz w:val="21"/>
          <w:szCs w:val="21"/>
          <w:lang w:val="fr-FR"/>
        </w:rPr>
        <w:t xml:space="preserve"> </w:t>
      </w:r>
      <w:proofErr w:type="spellStart"/>
      <w:r w:rsidR="002F4DD8" w:rsidRPr="00F24EE2">
        <w:rPr>
          <w:rFonts w:cstheme="minorHAnsi"/>
          <w:sz w:val="21"/>
          <w:szCs w:val="21"/>
          <w:lang w:val="fr-FR"/>
        </w:rPr>
        <w:t>marxist</w:t>
      </w:r>
      <w:proofErr w:type="spellEnd"/>
      <w:r w:rsidR="002F4DD8" w:rsidRPr="00F24EE2">
        <w:rPr>
          <w:rFonts w:cstheme="minorHAnsi"/>
          <w:sz w:val="21"/>
          <w:szCs w:val="21"/>
          <w:lang w:val="fr-FR"/>
        </w:rPr>
        <w:t xml:space="preserve"> magazine-- </w:t>
      </w:r>
      <w:hyperlink r:id="rId86" w:tooltip="https://pinko.online/" w:history="1">
        <w:r w:rsidR="002F4DD8" w:rsidRPr="00F24EE2">
          <w:rPr>
            <w:rStyle w:val="Hyperlink"/>
            <w:rFonts w:cstheme="minorHAnsi"/>
            <w:sz w:val="21"/>
            <w:szCs w:val="21"/>
            <w:lang w:val="fr-FR"/>
          </w:rPr>
          <w:t>https://pinko.online/</w:t>
        </w:r>
      </w:hyperlink>
    </w:p>
    <w:p w14:paraId="3C84EFA7" w14:textId="3D49D0E2" w:rsidR="002F4DD8" w:rsidRPr="00F24EE2" w:rsidRDefault="00577234" w:rsidP="002C2CC7">
      <w:pPr>
        <w:spacing w:line="360" w:lineRule="auto"/>
        <w:rPr>
          <w:rFonts w:cstheme="minorHAnsi"/>
          <w:sz w:val="21"/>
          <w:szCs w:val="21"/>
          <w:lang w:val="fr-FR"/>
        </w:rPr>
      </w:pPr>
      <w:r w:rsidRPr="00F24EE2">
        <w:rPr>
          <w:rFonts w:cstheme="minorHAnsi"/>
          <w:sz w:val="21"/>
          <w:szCs w:val="21"/>
          <w:lang w:val="fr-FR"/>
        </w:rPr>
        <w:t>https://socialtextjournal.org/periscope_article/brooklyn-institute-for-social-research/</w:t>
      </w:r>
    </w:p>
    <w:p w14:paraId="40E9368B" w14:textId="77777777" w:rsidR="00577234" w:rsidRPr="00E6496F" w:rsidRDefault="00577234" w:rsidP="002C2CC7">
      <w:pPr>
        <w:spacing w:line="360" w:lineRule="auto"/>
        <w:rPr>
          <w:rFonts w:cstheme="minorHAnsi"/>
          <w:sz w:val="21"/>
          <w:szCs w:val="21"/>
        </w:rPr>
      </w:pPr>
      <w:r w:rsidRPr="00E6496F">
        <w:rPr>
          <w:rFonts w:cstheme="minorHAnsi"/>
          <w:i/>
          <w:iCs/>
          <w:sz w:val="21"/>
          <w:szCs w:val="21"/>
        </w:rPr>
        <w:t>The Nation</w:t>
      </w:r>
      <w:r w:rsidRPr="00E6496F">
        <w:rPr>
          <w:rFonts w:cstheme="minorHAnsi"/>
          <w:sz w:val="21"/>
          <w:szCs w:val="21"/>
        </w:rPr>
        <w:t xml:space="preserve"> (oldest continuously published weekly in the us); Monthly Review;  </w:t>
      </w:r>
    </w:p>
    <w:p w14:paraId="4DDE50C1" w14:textId="77777777" w:rsidR="00577234" w:rsidRPr="00E6496F" w:rsidRDefault="00577234" w:rsidP="002C2CC7">
      <w:pPr>
        <w:spacing w:line="360" w:lineRule="auto"/>
        <w:rPr>
          <w:rFonts w:cstheme="minorHAnsi"/>
          <w:sz w:val="21"/>
          <w:szCs w:val="21"/>
        </w:rPr>
      </w:pPr>
      <w:r w:rsidRPr="00E6496F">
        <w:rPr>
          <w:rFonts w:cstheme="minorHAnsi"/>
          <w:i/>
          <w:iCs/>
          <w:sz w:val="21"/>
          <w:szCs w:val="21"/>
        </w:rPr>
        <w:t>New Left Review</w:t>
      </w:r>
      <w:r w:rsidRPr="00E6496F">
        <w:rPr>
          <w:rFonts w:cstheme="minorHAnsi"/>
          <w:sz w:val="21"/>
          <w:szCs w:val="21"/>
        </w:rPr>
        <w:t xml:space="preserve"> (London new left, political academic journal established in the 1960)</w:t>
      </w:r>
    </w:p>
    <w:p w14:paraId="64CCE948" w14:textId="622DA368" w:rsidR="00577234" w:rsidRPr="00E6496F" w:rsidRDefault="00577234" w:rsidP="002C2CC7">
      <w:pPr>
        <w:spacing w:line="360" w:lineRule="auto"/>
        <w:rPr>
          <w:rFonts w:cstheme="minorHAnsi"/>
          <w:i/>
          <w:iCs/>
          <w:sz w:val="21"/>
          <w:szCs w:val="21"/>
        </w:rPr>
      </w:pPr>
      <w:r w:rsidRPr="00E6496F">
        <w:rPr>
          <w:rFonts w:cstheme="minorHAnsi"/>
          <w:i/>
          <w:iCs/>
          <w:sz w:val="21"/>
          <w:szCs w:val="21"/>
        </w:rPr>
        <w:t>The New Yorker</w:t>
      </w:r>
    </w:p>
    <w:p w14:paraId="12B44134" w14:textId="77777777" w:rsidR="00577234" w:rsidRPr="00E6496F" w:rsidRDefault="00C73389" w:rsidP="002C2CC7">
      <w:pPr>
        <w:spacing w:line="360" w:lineRule="auto"/>
        <w:rPr>
          <w:rFonts w:cstheme="minorHAnsi"/>
          <w:sz w:val="21"/>
          <w:szCs w:val="21"/>
        </w:rPr>
      </w:pPr>
      <w:hyperlink r:id="rId87" w:history="1">
        <w:r w:rsidR="00577234" w:rsidRPr="00E6496F">
          <w:rPr>
            <w:rStyle w:val="Hyperlink"/>
            <w:rFonts w:cstheme="minorHAnsi"/>
            <w:sz w:val="21"/>
            <w:szCs w:val="21"/>
          </w:rPr>
          <w:t>https://www.theAtlantic.com</w:t>
        </w:r>
      </w:hyperlink>
    </w:p>
    <w:p w14:paraId="6492A63B" w14:textId="4A52C5DF" w:rsidR="005616A8" w:rsidRPr="00674A49" w:rsidRDefault="00577234" w:rsidP="002C2CC7">
      <w:pPr>
        <w:pStyle w:val="ListParagraph"/>
        <w:numPr>
          <w:ilvl w:val="0"/>
          <w:numId w:val="5"/>
        </w:numPr>
        <w:spacing w:line="360" w:lineRule="auto"/>
        <w:rPr>
          <w:rFonts w:cstheme="minorHAnsi"/>
          <w:sz w:val="21"/>
          <w:szCs w:val="21"/>
        </w:rPr>
      </w:pPr>
      <w:r w:rsidRPr="00674A49">
        <w:rPr>
          <w:rFonts w:cstheme="minorHAnsi"/>
          <w:sz w:val="21"/>
          <w:szCs w:val="21"/>
        </w:rPr>
        <w:t>Established in 1857, the Atlantic is one of the oldest long respected journals with substantive and often defining articles on politics and culture</w:t>
      </w:r>
    </w:p>
    <w:p w14:paraId="2836154D" w14:textId="3925C653" w:rsidR="00577234" w:rsidRPr="00E6496F" w:rsidRDefault="005616A8" w:rsidP="002C2CC7">
      <w:pPr>
        <w:spacing w:line="360" w:lineRule="auto"/>
        <w:ind w:left="720" w:hanging="720"/>
        <w:rPr>
          <w:rFonts w:cstheme="minorHAnsi"/>
          <w:sz w:val="21"/>
          <w:szCs w:val="21"/>
        </w:rPr>
      </w:pPr>
      <w:r w:rsidRPr="00E6496F">
        <w:rPr>
          <w:rFonts w:cstheme="minorHAnsi"/>
          <w:sz w:val="21"/>
          <w:szCs w:val="21"/>
        </w:rPr>
        <w:t>The Conversation: “Academic Rigor. Journalistic Flair.” recent topics on BLM</w:t>
      </w:r>
    </w:p>
    <w:p w14:paraId="7C817637" w14:textId="77777777" w:rsidR="00674A49" w:rsidRDefault="00C73389" w:rsidP="002C2CC7">
      <w:pPr>
        <w:spacing w:line="360" w:lineRule="auto"/>
      </w:pPr>
      <w:hyperlink r:id="rId88" w:history="1">
        <w:r w:rsidR="00674A49">
          <w:rPr>
            <w:rStyle w:val="Hyperlink"/>
          </w:rPr>
          <w:t>https://theconversation.com/us/topics/black-lives-matter-14463</w:t>
        </w:r>
      </w:hyperlink>
    </w:p>
    <w:p w14:paraId="1290EDFD" w14:textId="5D06B6AF" w:rsidR="00B43431" w:rsidRPr="00E6496F" w:rsidRDefault="00B43431" w:rsidP="002C2CC7">
      <w:pPr>
        <w:spacing w:line="360" w:lineRule="auto"/>
        <w:rPr>
          <w:rFonts w:cstheme="minorHAnsi"/>
          <w:sz w:val="21"/>
          <w:szCs w:val="21"/>
        </w:rPr>
      </w:pPr>
    </w:p>
    <w:p w14:paraId="5AB40955" w14:textId="67B4935D" w:rsidR="007D28CC" w:rsidRPr="00E6496F" w:rsidRDefault="00B43431" w:rsidP="002C2CC7">
      <w:pPr>
        <w:spacing w:line="360" w:lineRule="auto"/>
        <w:rPr>
          <w:rFonts w:cstheme="minorHAnsi"/>
          <w:sz w:val="21"/>
          <w:szCs w:val="21"/>
          <w:u w:val="single"/>
        </w:rPr>
      </w:pPr>
      <w:r w:rsidRPr="00E6496F">
        <w:rPr>
          <w:rFonts w:cstheme="minorHAnsi"/>
          <w:sz w:val="21"/>
          <w:szCs w:val="21"/>
          <w:u w:val="single"/>
        </w:rPr>
        <w:t>Book Publishers in the US</w:t>
      </w:r>
      <w:r w:rsidR="007D28CC" w:rsidRPr="00E6496F">
        <w:rPr>
          <w:rFonts w:cstheme="minorHAnsi"/>
          <w:sz w:val="21"/>
          <w:szCs w:val="21"/>
          <w:u w:val="single"/>
        </w:rPr>
        <w:t>:</w:t>
      </w:r>
    </w:p>
    <w:p w14:paraId="1F2AC930" w14:textId="32913CA1" w:rsidR="002E16AE" w:rsidRDefault="00B43431" w:rsidP="002C2CC7">
      <w:pPr>
        <w:spacing w:line="360" w:lineRule="auto"/>
        <w:rPr>
          <w:rFonts w:cstheme="minorHAnsi"/>
          <w:sz w:val="21"/>
          <w:szCs w:val="21"/>
        </w:rPr>
      </w:pPr>
      <w:r w:rsidRPr="00E6496F">
        <w:rPr>
          <w:rFonts w:cstheme="minorHAnsi"/>
          <w:sz w:val="21"/>
          <w:szCs w:val="21"/>
        </w:rPr>
        <w:t>Haymarket, Verso, Seven Stories</w:t>
      </w:r>
      <w:r w:rsidR="003C058D" w:rsidRPr="00E6496F">
        <w:rPr>
          <w:rFonts w:cstheme="minorHAnsi"/>
          <w:sz w:val="21"/>
          <w:szCs w:val="21"/>
        </w:rPr>
        <w:t xml:space="preserve"> (</w:t>
      </w:r>
      <w:r w:rsidR="007D28CC" w:rsidRPr="00E6496F">
        <w:rPr>
          <w:rFonts w:cstheme="minorHAnsi"/>
          <w:sz w:val="21"/>
          <w:szCs w:val="21"/>
        </w:rPr>
        <w:t>BUY</w:t>
      </w:r>
      <w:r w:rsidR="003C058D" w:rsidRPr="00E6496F">
        <w:rPr>
          <w:rFonts w:cstheme="minorHAnsi"/>
          <w:sz w:val="21"/>
          <w:szCs w:val="21"/>
        </w:rPr>
        <w:t xml:space="preserve"> their books!)</w:t>
      </w:r>
    </w:p>
    <w:p w14:paraId="08CFA97C" w14:textId="77777777" w:rsidR="009E7809" w:rsidRPr="00E6496F" w:rsidRDefault="009E7809" w:rsidP="002C2CC7">
      <w:pPr>
        <w:spacing w:line="360" w:lineRule="auto"/>
        <w:rPr>
          <w:rFonts w:cstheme="minorHAnsi"/>
          <w:sz w:val="21"/>
          <w:szCs w:val="21"/>
        </w:rPr>
      </w:pPr>
    </w:p>
    <w:p w14:paraId="504251A7" w14:textId="141F4D30" w:rsidR="007C5688" w:rsidRPr="00E6496F" w:rsidRDefault="002E16AE" w:rsidP="002C2CC7">
      <w:pPr>
        <w:spacing w:line="360" w:lineRule="auto"/>
        <w:rPr>
          <w:rFonts w:cstheme="minorHAnsi"/>
          <w:sz w:val="21"/>
          <w:szCs w:val="21"/>
          <w:u w:val="single"/>
        </w:rPr>
      </w:pPr>
      <w:r w:rsidRPr="00E6496F">
        <w:rPr>
          <w:rFonts w:cstheme="minorHAnsi"/>
          <w:sz w:val="21"/>
          <w:szCs w:val="21"/>
          <w:u w:val="single"/>
        </w:rPr>
        <w:lastRenderedPageBreak/>
        <w:t xml:space="preserve">Critiques </w:t>
      </w:r>
      <w:r w:rsidR="007C5688" w:rsidRPr="00E6496F">
        <w:rPr>
          <w:rFonts w:cstheme="minorHAnsi"/>
          <w:sz w:val="21"/>
          <w:szCs w:val="21"/>
          <w:u w:val="single"/>
        </w:rPr>
        <w:t>of Democratic Socialism</w:t>
      </w:r>
    </w:p>
    <w:p w14:paraId="6E71C2D2" w14:textId="77777777" w:rsidR="002E16AE" w:rsidRPr="00E6496F" w:rsidRDefault="002E16AE" w:rsidP="002C2CC7">
      <w:pPr>
        <w:spacing w:line="360" w:lineRule="auto"/>
        <w:rPr>
          <w:rFonts w:cstheme="minorHAnsi"/>
          <w:sz w:val="21"/>
          <w:szCs w:val="21"/>
        </w:rPr>
      </w:pPr>
    </w:p>
    <w:p w14:paraId="6B9BAB67" w14:textId="21A5A7FB" w:rsidR="007C5688" w:rsidRPr="00E6496F" w:rsidRDefault="007C5688" w:rsidP="002C2CC7">
      <w:pPr>
        <w:spacing w:line="360" w:lineRule="auto"/>
        <w:rPr>
          <w:rFonts w:cstheme="minorHAnsi"/>
          <w:sz w:val="21"/>
          <w:szCs w:val="21"/>
        </w:rPr>
      </w:pPr>
      <w:r w:rsidRPr="00E6496F">
        <w:rPr>
          <w:rFonts w:cstheme="minorHAnsi"/>
          <w:sz w:val="21"/>
          <w:szCs w:val="21"/>
        </w:rPr>
        <w:t xml:space="preserve">Conor </w:t>
      </w:r>
      <w:proofErr w:type="spellStart"/>
      <w:r w:rsidRPr="00E6496F">
        <w:rPr>
          <w:rFonts w:cstheme="minorHAnsi"/>
          <w:sz w:val="21"/>
          <w:szCs w:val="21"/>
        </w:rPr>
        <w:t>Friedersdorf</w:t>
      </w:r>
      <w:proofErr w:type="spellEnd"/>
      <w:r w:rsidRPr="00E6496F">
        <w:rPr>
          <w:rFonts w:cstheme="minorHAnsi"/>
          <w:sz w:val="21"/>
          <w:szCs w:val="21"/>
        </w:rPr>
        <w:t xml:space="preserve">, “Democratic Socialism Threatens Minorities” </w:t>
      </w:r>
      <w:r w:rsidRPr="00E6496F">
        <w:rPr>
          <w:rFonts w:cstheme="minorHAnsi"/>
          <w:i/>
          <w:iCs/>
          <w:sz w:val="21"/>
          <w:szCs w:val="21"/>
        </w:rPr>
        <w:t>The Atlantic</w:t>
      </w:r>
      <w:r w:rsidRPr="00E6496F">
        <w:rPr>
          <w:rFonts w:cstheme="minorHAnsi"/>
          <w:sz w:val="21"/>
          <w:szCs w:val="21"/>
        </w:rPr>
        <w:t xml:space="preserve"> (August 9, 2018):</w:t>
      </w:r>
    </w:p>
    <w:p w14:paraId="47EF80C3" w14:textId="158631FA" w:rsidR="007C5688" w:rsidRPr="00E6496F" w:rsidRDefault="00C73389" w:rsidP="002C2CC7">
      <w:pPr>
        <w:spacing w:line="360" w:lineRule="auto"/>
        <w:rPr>
          <w:rStyle w:val="Hyperlink"/>
          <w:rFonts w:cstheme="minorHAnsi"/>
          <w:sz w:val="21"/>
          <w:szCs w:val="21"/>
        </w:rPr>
      </w:pPr>
      <w:hyperlink r:id="rId89" w:history="1">
        <w:r w:rsidR="007C5688" w:rsidRPr="00E6496F">
          <w:rPr>
            <w:rStyle w:val="Hyperlink"/>
            <w:rFonts w:cstheme="minorHAnsi"/>
            <w:sz w:val="21"/>
            <w:szCs w:val="21"/>
          </w:rPr>
          <w:t>https://www.theatlantic.com/ideas/archive/2018/08/a-risk-that-democratic-socialism-poses-to-all-minorities/566528/</w:t>
        </w:r>
      </w:hyperlink>
    </w:p>
    <w:p w14:paraId="5822B721" w14:textId="6ACBA1E7" w:rsidR="007D28CC" w:rsidRPr="00E6496F" w:rsidRDefault="007D28CC" w:rsidP="002C2CC7">
      <w:pPr>
        <w:spacing w:line="360" w:lineRule="auto"/>
        <w:rPr>
          <w:rFonts w:cstheme="minorHAnsi"/>
          <w:sz w:val="21"/>
          <w:szCs w:val="21"/>
        </w:rPr>
      </w:pPr>
      <w:r w:rsidRPr="00E6496F">
        <w:rPr>
          <w:rFonts w:cstheme="minorHAnsi"/>
          <w:sz w:val="21"/>
          <w:szCs w:val="21"/>
        </w:rPr>
        <w:t>See the embedded link: “Readers Respond”</w:t>
      </w:r>
    </w:p>
    <w:p w14:paraId="75F078D8" w14:textId="77777777" w:rsidR="007D28CC" w:rsidRPr="00E6496F" w:rsidRDefault="007D28CC" w:rsidP="002C2CC7">
      <w:pPr>
        <w:spacing w:line="360" w:lineRule="auto"/>
        <w:rPr>
          <w:rFonts w:cstheme="minorHAnsi"/>
          <w:sz w:val="21"/>
          <w:szCs w:val="21"/>
        </w:rPr>
      </w:pPr>
    </w:p>
    <w:p w14:paraId="6B2CA9CE" w14:textId="46D8603A" w:rsidR="002E16AE" w:rsidRPr="00E6496F" w:rsidRDefault="002E16AE" w:rsidP="002C2CC7">
      <w:pPr>
        <w:spacing w:line="360" w:lineRule="auto"/>
        <w:rPr>
          <w:rFonts w:cstheme="minorHAnsi"/>
          <w:sz w:val="21"/>
          <w:szCs w:val="21"/>
        </w:rPr>
      </w:pPr>
      <w:r w:rsidRPr="00E6496F">
        <w:rPr>
          <w:rFonts w:cstheme="minorHAnsi"/>
          <w:sz w:val="21"/>
          <w:szCs w:val="21"/>
        </w:rPr>
        <w:t xml:space="preserve">The libertarian website: </w:t>
      </w:r>
    </w:p>
    <w:p w14:paraId="5969E081" w14:textId="52FA792A" w:rsidR="002E16AE" w:rsidRPr="00E6496F" w:rsidRDefault="002E16AE" w:rsidP="002C2CC7">
      <w:pPr>
        <w:spacing w:line="360" w:lineRule="auto"/>
        <w:rPr>
          <w:rFonts w:cstheme="minorHAnsi"/>
          <w:sz w:val="21"/>
          <w:szCs w:val="21"/>
        </w:rPr>
      </w:pPr>
      <w:r w:rsidRPr="00E6496F">
        <w:rPr>
          <w:rFonts w:cstheme="minorHAnsi"/>
          <w:sz w:val="21"/>
          <w:szCs w:val="21"/>
        </w:rPr>
        <w:t>Reason: Free Minds and Free Markets</w:t>
      </w:r>
      <w:r w:rsidR="00D949DB">
        <w:rPr>
          <w:rFonts w:cstheme="minorHAnsi"/>
          <w:sz w:val="21"/>
          <w:szCs w:val="21"/>
        </w:rPr>
        <w:t xml:space="preserve">: </w:t>
      </w:r>
      <w:hyperlink r:id="rId90" w:history="1">
        <w:r w:rsidR="00D949DB" w:rsidRPr="00550812">
          <w:rPr>
            <w:rStyle w:val="Hyperlink"/>
            <w:rFonts w:cstheme="minorHAnsi"/>
            <w:sz w:val="21"/>
            <w:szCs w:val="21"/>
          </w:rPr>
          <w:t>https://reason.com</w:t>
        </w:r>
      </w:hyperlink>
    </w:p>
    <w:p w14:paraId="2787D4EB" w14:textId="77777777" w:rsidR="002E16AE" w:rsidRPr="00E6496F" w:rsidRDefault="002E16AE" w:rsidP="002C2CC7">
      <w:pPr>
        <w:spacing w:line="360" w:lineRule="auto"/>
        <w:rPr>
          <w:rFonts w:cstheme="minorHAnsi"/>
          <w:sz w:val="21"/>
          <w:szCs w:val="21"/>
        </w:rPr>
      </w:pPr>
    </w:p>
    <w:p w14:paraId="012C2222" w14:textId="20FFFAEA" w:rsidR="002E16AE" w:rsidRPr="00F24EE2" w:rsidRDefault="002E16AE" w:rsidP="002C2CC7">
      <w:pPr>
        <w:spacing w:line="360" w:lineRule="auto"/>
        <w:rPr>
          <w:rFonts w:cstheme="minorHAnsi"/>
          <w:sz w:val="21"/>
          <w:szCs w:val="21"/>
          <w:lang w:val="fr-FR"/>
        </w:rPr>
      </w:pPr>
      <w:r w:rsidRPr="00F24EE2">
        <w:rPr>
          <w:rFonts w:cstheme="minorHAnsi"/>
          <w:sz w:val="21"/>
          <w:szCs w:val="21"/>
          <w:lang w:val="fr-FR"/>
        </w:rPr>
        <w:t>(Anti-</w:t>
      </w:r>
      <w:proofErr w:type="spellStart"/>
      <w:r w:rsidRPr="00F24EE2">
        <w:rPr>
          <w:rFonts w:cstheme="minorHAnsi"/>
          <w:sz w:val="21"/>
          <w:szCs w:val="21"/>
          <w:lang w:val="fr-FR"/>
        </w:rPr>
        <w:t>Marxist</w:t>
      </w:r>
      <w:proofErr w:type="spellEnd"/>
      <w:r w:rsidRPr="00F24EE2">
        <w:rPr>
          <w:rFonts w:cstheme="minorHAnsi"/>
          <w:sz w:val="21"/>
          <w:szCs w:val="21"/>
          <w:lang w:val="fr-FR"/>
        </w:rPr>
        <w:t xml:space="preserve">) Christian </w:t>
      </w:r>
      <w:proofErr w:type="spellStart"/>
      <w:r w:rsidRPr="00F24EE2">
        <w:rPr>
          <w:rFonts w:cstheme="minorHAnsi"/>
          <w:sz w:val="21"/>
          <w:szCs w:val="21"/>
          <w:lang w:val="fr-FR"/>
        </w:rPr>
        <w:t>socialists</w:t>
      </w:r>
      <w:proofErr w:type="spellEnd"/>
    </w:p>
    <w:p w14:paraId="174997AF" w14:textId="2999E172" w:rsidR="002E16AE" w:rsidRPr="00F24EE2" w:rsidRDefault="00C73389" w:rsidP="002C2CC7">
      <w:pPr>
        <w:spacing w:line="360" w:lineRule="auto"/>
        <w:rPr>
          <w:rFonts w:cstheme="minorHAnsi"/>
          <w:sz w:val="21"/>
          <w:szCs w:val="21"/>
          <w:lang w:val="fr-FR"/>
        </w:rPr>
      </w:pPr>
      <w:hyperlink r:id="rId91" w:history="1">
        <w:r w:rsidR="002E16AE" w:rsidRPr="00F24EE2">
          <w:rPr>
            <w:rStyle w:val="Hyperlink"/>
            <w:rFonts w:cstheme="minorHAnsi"/>
            <w:sz w:val="21"/>
            <w:szCs w:val="21"/>
            <w:lang w:val="fr-FR"/>
          </w:rPr>
          <w:t>https://www.christiancentury.org/article/critical-essay/what-democratic-socialism-and-where-it-headed</w:t>
        </w:r>
      </w:hyperlink>
    </w:p>
    <w:p w14:paraId="0F6AA1C4" w14:textId="08CC9D65" w:rsidR="002E16AE" w:rsidRPr="00F24EE2" w:rsidRDefault="002E16AE" w:rsidP="002C2CC7">
      <w:pPr>
        <w:spacing w:line="360" w:lineRule="auto"/>
        <w:rPr>
          <w:rFonts w:cstheme="minorHAnsi"/>
          <w:sz w:val="21"/>
          <w:szCs w:val="21"/>
          <w:lang w:val="fr-FR"/>
        </w:rPr>
      </w:pPr>
    </w:p>
    <w:p w14:paraId="2CBEE038" w14:textId="46A51D2D" w:rsidR="002E16AE" w:rsidRPr="00D949DB" w:rsidRDefault="009E7809" w:rsidP="002C2CC7">
      <w:pPr>
        <w:spacing w:line="360" w:lineRule="auto"/>
        <w:rPr>
          <w:rFonts w:cstheme="minorHAnsi"/>
          <w:i/>
          <w:iCs/>
          <w:sz w:val="21"/>
          <w:szCs w:val="21"/>
        </w:rPr>
      </w:pPr>
      <w:r>
        <w:rPr>
          <w:rFonts w:cstheme="minorHAnsi"/>
          <w:sz w:val="21"/>
          <w:szCs w:val="21"/>
        </w:rPr>
        <w:t>P</w:t>
      </w:r>
      <w:r w:rsidR="002E16AE" w:rsidRPr="00E6496F">
        <w:rPr>
          <w:rFonts w:cstheme="minorHAnsi"/>
          <w:sz w:val="21"/>
          <w:szCs w:val="21"/>
        </w:rPr>
        <w:t xml:space="preserve">ro-business daily: </w:t>
      </w:r>
      <w:r w:rsidR="002E16AE" w:rsidRPr="00E6496F">
        <w:rPr>
          <w:rFonts w:cstheme="minorHAnsi"/>
          <w:i/>
          <w:iCs/>
          <w:sz w:val="21"/>
          <w:szCs w:val="21"/>
        </w:rPr>
        <w:t xml:space="preserve">The Wall </w:t>
      </w:r>
      <w:r w:rsidR="00B43431" w:rsidRPr="00E6496F">
        <w:rPr>
          <w:rFonts w:cstheme="minorHAnsi"/>
          <w:i/>
          <w:iCs/>
          <w:sz w:val="21"/>
          <w:szCs w:val="21"/>
        </w:rPr>
        <w:t>S</w:t>
      </w:r>
      <w:r w:rsidR="002E16AE" w:rsidRPr="00E6496F">
        <w:rPr>
          <w:rFonts w:cstheme="minorHAnsi"/>
          <w:i/>
          <w:iCs/>
          <w:sz w:val="21"/>
          <w:szCs w:val="21"/>
        </w:rPr>
        <w:t>treet Journa</w:t>
      </w:r>
      <w:r w:rsidR="00B43431" w:rsidRPr="00E6496F">
        <w:rPr>
          <w:rFonts w:cstheme="minorHAnsi"/>
          <w:i/>
          <w:iCs/>
          <w:sz w:val="21"/>
          <w:szCs w:val="21"/>
        </w:rPr>
        <w:t>l</w:t>
      </w:r>
      <w:r w:rsidR="00D949DB">
        <w:rPr>
          <w:rFonts w:cstheme="minorHAnsi"/>
          <w:sz w:val="21"/>
          <w:szCs w:val="21"/>
        </w:rPr>
        <w:t xml:space="preserve">: </w:t>
      </w:r>
      <w:hyperlink r:id="rId92" w:history="1">
        <w:r w:rsidR="00D949DB" w:rsidRPr="00550812">
          <w:rPr>
            <w:rStyle w:val="Hyperlink"/>
            <w:rFonts w:cstheme="minorHAnsi"/>
            <w:sz w:val="21"/>
            <w:szCs w:val="21"/>
          </w:rPr>
          <w:t>https://www.wsj.com</w:t>
        </w:r>
      </w:hyperlink>
    </w:p>
    <w:p w14:paraId="41B22ED5" w14:textId="6BBB6629" w:rsidR="007C5688" w:rsidRPr="00E6496F" w:rsidRDefault="007C5688" w:rsidP="002C2CC7">
      <w:pPr>
        <w:spacing w:line="360" w:lineRule="auto"/>
        <w:rPr>
          <w:rFonts w:cstheme="minorHAnsi"/>
          <w:sz w:val="21"/>
          <w:szCs w:val="21"/>
        </w:rPr>
      </w:pPr>
    </w:p>
    <w:p w14:paraId="4A306A00" w14:textId="5AAC81A9" w:rsidR="00B43431" w:rsidRPr="00E6496F" w:rsidRDefault="009E7809" w:rsidP="002C2CC7">
      <w:pPr>
        <w:spacing w:line="360" w:lineRule="auto"/>
        <w:rPr>
          <w:rFonts w:cstheme="minorHAnsi"/>
          <w:sz w:val="21"/>
          <w:szCs w:val="21"/>
        </w:rPr>
      </w:pPr>
      <w:r>
        <w:rPr>
          <w:rFonts w:cstheme="minorHAnsi"/>
          <w:sz w:val="21"/>
          <w:szCs w:val="21"/>
        </w:rPr>
        <w:t>S</w:t>
      </w:r>
      <w:r w:rsidR="00B43431" w:rsidRPr="00E6496F">
        <w:rPr>
          <w:rFonts w:cstheme="minorHAnsi"/>
          <w:sz w:val="21"/>
          <w:szCs w:val="21"/>
        </w:rPr>
        <w:t>ympathetic-critical, liberal new stories in NY Times, like:</w:t>
      </w:r>
    </w:p>
    <w:p w14:paraId="0F4B295C" w14:textId="704B9CEF" w:rsidR="007C5688" w:rsidRPr="00E6496F" w:rsidRDefault="00C73389" w:rsidP="002C2CC7">
      <w:pPr>
        <w:spacing w:line="360" w:lineRule="auto"/>
        <w:rPr>
          <w:rFonts w:cstheme="minorHAnsi"/>
          <w:sz w:val="21"/>
          <w:szCs w:val="21"/>
        </w:rPr>
      </w:pPr>
      <w:hyperlink r:id="rId93" w:history="1">
        <w:r w:rsidR="00B43431" w:rsidRPr="00E6496F">
          <w:rPr>
            <w:rStyle w:val="Hyperlink"/>
            <w:rFonts w:cstheme="minorHAnsi"/>
            <w:sz w:val="21"/>
            <w:szCs w:val="21"/>
          </w:rPr>
          <w:t>https://www.nytimes.com/2019/06/12/us/politics/democratic-socialism-facts-history.html</w:t>
        </w:r>
      </w:hyperlink>
    </w:p>
    <w:p w14:paraId="16345CA1" w14:textId="396C2A61" w:rsidR="007C5688" w:rsidRPr="00E6496F" w:rsidRDefault="007C5688" w:rsidP="002C2CC7">
      <w:pPr>
        <w:spacing w:line="360" w:lineRule="auto"/>
        <w:rPr>
          <w:rFonts w:cstheme="minorHAnsi"/>
          <w:sz w:val="21"/>
          <w:szCs w:val="21"/>
        </w:rPr>
      </w:pPr>
      <w:r w:rsidRPr="00E6496F">
        <w:rPr>
          <w:rFonts w:cstheme="minorHAnsi"/>
          <w:sz w:val="21"/>
          <w:szCs w:val="21"/>
        </w:rPr>
        <w:t>Maggie Astor, June 12, 2019, “What is Democratic Socialism? Whose Version are We Talking About?”</w:t>
      </w:r>
    </w:p>
    <w:p w14:paraId="0B852E08" w14:textId="3874F674" w:rsidR="00FA2E89" w:rsidRPr="00E6496F" w:rsidRDefault="007C5688" w:rsidP="002C2CC7">
      <w:pPr>
        <w:spacing w:line="360" w:lineRule="auto"/>
        <w:rPr>
          <w:rFonts w:cstheme="minorHAnsi"/>
          <w:sz w:val="21"/>
          <w:szCs w:val="21"/>
        </w:rPr>
      </w:pPr>
      <w:r w:rsidRPr="00E6496F">
        <w:rPr>
          <w:rFonts w:cstheme="minorHAnsi"/>
          <w:sz w:val="21"/>
          <w:szCs w:val="21"/>
        </w:rPr>
        <w:t xml:space="preserve">NY </w:t>
      </w:r>
      <w:r w:rsidR="004A780A">
        <w:rPr>
          <w:rFonts w:cstheme="minorHAnsi"/>
          <w:sz w:val="21"/>
          <w:szCs w:val="21"/>
        </w:rPr>
        <w:t>T</w:t>
      </w:r>
      <w:r w:rsidRPr="00E6496F">
        <w:rPr>
          <w:rFonts w:cstheme="minorHAnsi"/>
          <w:sz w:val="21"/>
          <w:szCs w:val="21"/>
        </w:rPr>
        <w:t>imes, June 12 2019</w:t>
      </w:r>
    </w:p>
    <w:sectPr w:rsidR="00FA2E89" w:rsidRPr="00E6496F" w:rsidSect="000C1824">
      <w:headerReference w:type="even" r:id="rId94"/>
      <w:head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18A8" w14:textId="77777777" w:rsidR="00C73389" w:rsidRDefault="00C73389" w:rsidP="00DC0FBD">
      <w:r>
        <w:separator/>
      </w:r>
    </w:p>
  </w:endnote>
  <w:endnote w:type="continuationSeparator" w:id="0">
    <w:p w14:paraId="424E7FBA" w14:textId="77777777" w:rsidR="00C73389" w:rsidRDefault="00C73389" w:rsidP="00DC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A0E0" w14:textId="77777777" w:rsidR="00C73389" w:rsidRDefault="00C73389" w:rsidP="00DC0FBD">
      <w:r>
        <w:separator/>
      </w:r>
    </w:p>
  </w:footnote>
  <w:footnote w:type="continuationSeparator" w:id="0">
    <w:p w14:paraId="7A7BC7B9" w14:textId="77777777" w:rsidR="00C73389" w:rsidRDefault="00C73389" w:rsidP="00DC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374058"/>
      <w:docPartObj>
        <w:docPartGallery w:val="Page Numbers (Top of Page)"/>
        <w:docPartUnique/>
      </w:docPartObj>
    </w:sdtPr>
    <w:sdtEndPr>
      <w:rPr>
        <w:rStyle w:val="PageNumber"/>
      </w:rPr>
    </w:sdtEndPr>
    <w:sdtContent>
      <w:p w14:paraId="6C05119D" w14:textId="1AD9145D" w:rsidR="00CC500A" w:rsidRDefault="00CC500A" w:rsidP="00CC50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57A63" w14:textId="77777777" w:rsidR="00CC500A" w:rsidRDefault="00CC500A" w:rsidP="003C05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035106"/>
      <w:docPartObj>
        <w:docPartGallery w:val="Page Numbers (Top of Page)"/>
        <w:docPartUnique/>
      </w:docPartObj>
    </w:sdtPr>
    <w:sdtEndPr>
      <w:rPr>
        <w:rStyle w:val="PageNumber"/>
      </w:rPr>
    </w:sdtEndPr>
    <w:sdtContent>
      <w:p w14:paraId="43632F4B" w14:textId="4D234168" w:rsidR="00CC500A" w:rsidRDefault="00CC500A" w:rsidP="00CC50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0208">
          <w:rPr>
            <w:rStyle w:val="PageNumber"/>
            <w:noProof/>
          </w:rPr>
          <w:t>5</w:t>
        </w:r>
        <w:r>
          <w:rPr>
            <w:rStyle w:val="PageNumber"/>
          </w:rPr>
          <w:fldChar w:fldCharType="end"/>
        </w:r>
      </w:p>
    </w:sdtContent>
  </w:sdt>
  <w:p w14:paraId="2633753F" w14:textId="07C454DC" w:rsidR="00C47C17" w:rsidRDefault="00C30135" w:rsidP="00C47C17">
    <w:pPr>
      <w:pStyle w:val="Header"/>
      <w:ind w:right="360"/>
    </w:pPr>
    <w:r>
      <w:t>Democratic Socialism SYL</w:t>
    </w:r>
    <w:r w:rsidR="00C47C17">
      <w:t>LABUS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346"/>
    <w:multiLevelType w:val="multilevel"/>
    <w:tmpl w:val="7014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75044E"/>
    <w:multiLevelType w:val="hybridMultilevel"/>
    <w:tmpl w:val="35A0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77152"/>
    <w:multiLevelType w:val="hybridMultilevel"/>
    <w:tmpl w:val="F2A4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D4D2A"/>
    <w:multiLevelType w:val="hybridMultilevel"/>
    <w:tmpl w:val="FCA88386"/>
    <w:lvl w:ilvl="0" w:tplc="0E82137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F5C7E"/>
    <w:multiLevelType w:val="hybridMultilevel"/>
    <w:tmpl w:val="82A2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C0"/>
    <w:rsid w:val="00011C40"/>
    <w:rsid w:val="000163D0"/>
    <w:rsid w:val="000209AD"/>
    <w:rsid w:val="00026F1D"/>
    <w:rsid w:val="000415CB"/>
    <w:rsid w:val="00042059"/>
    <w:rsid w:val="00042A8C"/>
    <w:rsid w:val="00050EC9"/>
    <w:rsid w:val="00053859"/>
    <w:rsid w:val="00057AF8"/>
    <w:rsid w:val="00062F78"/>
    <w:rsid w:val="000775CF"/>
    <w:rsid w:val="0008079A"/>
    <w:rsid w:val="00085D90"/>
    <w:rsid w:val="00096C44"/>
    <w:rsid w:val="000A772A"/>
    <w:rsid w:val="000A774D"/>
    <w:rsid w:val="000B1C68"/>
    <w:rsid w:val="000B41F9"/>
    <w:rsid w:val="000C1824"/>
    <w:rsid w:val="000E34CC"/>
    <w:rsid w:val="00104EF2"/>
    <w:rsid w:val="00105304"/>
    <w:rsid w:val="0012228B"/>
    <w:rsid w:val="00124D8A"/>
    <w:rsid w:val="00143D40"/>
    <w:rsid w:val="001572F5"/>
    <w:rsid w:val="00174BB5"/>
    <w:rsid w:val="00174D0C"/>
    <w:rsid w:val="001857E1"/>
    <w:rsid w:val="001903F9"/>
    <w:rsid w:val="00190D6D"/>
    <w:rsid w:val="001966B2"/>
    <w:rsid w:val="001A1583"/>
    <w:rsid w:val="001A344F"/>
    <w:rsid w:val="001A4A50"/>
    <w:rsid w:val="001B2D3D"/>
    <w:rsid w:val="001B43C4"/>
    <w:rsid w:val="001B54F9"/>
    <w:rsid w:val="001B5865"/>
    <w:rsid w:val="001C0AC1"/>
    <w:rsid w:val="001C209F"/>
    <w:rsid w:val="001C6B5B"/>
    <w:rsid w:val="001D48AE"/>
    <w:rsid w:val="001E1476"/>
    <w:rsid w:val="001E3FE5"/>
    <w:rsid w:val="001F22B6"/>
    <w:rsid w:val="001F3257"/>
    <w:rsid w:val="001F48F4"/>
    <w:rsid w:val="002005DD"/>
    <w:rsid w:val="00205BCC"/>
    <w:rsid w:val="00214B54"/>
    <w:rsid w:val="00215869"/>
    <w:rsid w:val="00217CBA"/>
    <w:rsid w:val="00232811"/>
    <w:rsid w:val="00234F5F"/>
    <w:rsid w:val="00240208"/>
    <w:rsid w:val="002568AB"/>
    <w:rsid w:val="00263B26"/>
    <w:rsid w:val="00266AAD"/>
    <w:rsid w:val="002738A7"/>
    <w:rsid w:val="002914EF"/>
    <w:rsid w:val="002A42BD"/>
    <w:rsid w:val="002B26F9"/>
    <w:rsid w:val="002B6961"/>
    <w:rsid w:val="002C2CC7"/>
    <w:rsid w:val="002C7092"/>
    <w:rsid w:val="002D2403"/>
    <w:rsid w:val="002E16AE"/>
    <w:rsid w:val="002F4DD8"/>
    <w:rsid w:val="00302319"/>
    <w:rsid w:val="0030292E"/>
    <w:rsid w:val="00307225"/>
    <w:rsid w:val="003111B5"/>
    <w:rsid w:val="003261DA"/>
    <w:rsid w:val="003344DF"/>
    <w:rsid w:val="003350FD"/>
    <w:rsid w:val="0033764B"/>
    <w:rsid w:val="00342582"/>
    <w:rsid w:val="003454FB"/>
    <w:rsid w:val="0036385A"/>
    <w:rsid w:val="00364FFE"/>
    <w:rsid w:val="00370B3B"/>
    <w:rsid w:val="003733A7"/>
    <w:rsid w:val="00374E68"/>
    <w:rsid w:val="00375FDE"/>
    <w:rsid w:val="00376909"/>
    <w:rsid w:val="00390AC3"/>
    <w:rsid w:val="00397FA2"/>
    <w:rsid w:val="003A32DB"/>
    <w:rsid w:val="003B21DA"/>
    <w:rsid w:val="003C058D"/>
    <w:rsid w:val="003C7647"/>
    <w:rsid w:val="003D117E"/>
    <w:rsid w:val="003D26D1"/>
    <w:rsid w:val="003E228C"/>
    <w:rsid w:val="003E2BAE"/>
    <w:rsid w:val="003F0268"/>
    <w:rsid w:val="003F6B8E"/>
    <w:rsid w:val="00416DFB"/>
    <w:rsid w:val="00430868"/>
    <w:rsid w:val="00434C91"/>
    <w:rsid w:val="00435461"/>
    <w:rsid w:val="0043662D"/>
    <w:rsid w:val="00442BC8"/>
    <w:rsid w:val="00453668"/>
    <w:rsid w:val="00456952"/>
    <w:rsid w:val="0048148B"/>
    <w:rsid w:val="00487500"/>
    <w:rsid w:val="004A780A"/>
    <w:rsid w:val="004B2EEE"/>
    <w:rsid w:val="004C068B"/>
    <w:rsid w:val="004C0753"/>
    <w:rsid w:val="004C0F2B"/>
    <w:rsid w:val="004C53E4"/>
    <w:rsid w:val="004C75D2"/>
    <w:rsid w:val="004D49C8"/>
    <w:rsid w:val="004E6E91"/>
    <w:rsid w:val="004F2A9D"/>
    <w:rsid w:val="0050037F"/>
    <w:rsid w:val="00516AC4"/>
    <w:rsid w:val="00522377"/>
    <w:rsid w:val="005224CB"/>
    <w:rsid w:val="0053316B"/>
    <w:rsid w:val="00555C4A"/>
    <w:rsid w:val="0055770E"/>
    <w:rsid w:val="005616A8"/>
    <w:rsid w:val="005625C8"/>
    <w:rsid w:val="00567BA1"/>
    <w:rsid w:val="00571A50"/>
    <w:rsid w:val="00577234"/>
    <w:rsid w:val="005950D6"/>
    <w:rsid w:val="005951C0"/>
    <w:rsid w:val="005A3AB3"/>
    <w:rsid w:val="005A6137"/>
    <w:rsid w:val="005B1FF3"/>
    <w:rsid w:val="005D07CB"/>
    <w:rsid w:val="005E0B32"/>
    <w:rsid w:val="005E4BDC"/>
    <w:rsid w:val="005F4943"/>
    <w:rsid w:val="00612CF6"/>
    <w:rsid w:val="006170A9"/>
    <w:rsid w:val="006175E8"/>
    <w:rsid w:val="0063322A"/>
    <w:rsid w:val="00633E05"/>
    <w:rsid w:val="00637B2C"/>
    <w:rsid w:val="00641C0C"/>
    <w:rsid w:val="00647BBC"/>
    <w:rsid w:val="00650AAA"/>
    <w:rsid w:val="006569C8"/>
    <w:rsid w:val="006632C2"/>
    <w:rsid w:val="00663EB0"/>
    <w:rsid w:val="006677DD"/>
    <w:rsid w:val="0067065E"/>
    <w:rsid w:val="00674A49"/>
    <w:rsid w:val="00681AE4"/>
    <w:rsid w:val="00693867"/>
    <w:rsid w:val="00695539"/>
    <w:rsid w:val="006A6BD2"/>
    <w:rsid w:val="006A7A0A"/>
    <w:rsid w:val="006B0E39"/>
    <w:rsid w:val="006D4855"/>
    <w:rsid w:val="00700B10"/>
    <w:rsid w:val="00710FBF"/>
    <w:rsid w:val="007561B3"/>
    <w:rsid w:val="00775D39"/>
    <w:rsid w:val="00780DD8"/>
    <w:rsid w:val="0078518D"/>
    <w:rsid w:val="00785401"/>
    <w:rsid w:val="007B51CE"/>
    <w:rsid w:val="007B63F9"/>
    <w:rsid w:val="007C12C1"/>
    <w:rsid w:val="007C2F23"/>
    <w:rsid w:val="007C4C48"/>
    <w:rsid w:val="007C5688"/>
    <w:rsid w:val="007D28CC"/>
    <w:rsid w:val="007D50AA"/>
    <w:rsid w:val="007E01E4"/>
    <w:rsid w:val="007E58B0"/>
    <w:rsid w:val="007F0D4C"/>
    <w:rsid w:val="007F2B6F"/>
    <w:rsid w:val="007F5DE6"/>
    <w:rsid w:val="008057B4"/>
    <w:rsid w:val="0081168B"/>
    <w:rsid w:val="008335E5"/>
    <w:rsid w:val="00836C05"/>
    <w:rsid w:val="008401BD"/>
    <w:rsid w:val="00847F97"/>
    <w:rsid w:val="00863006"/>
    <w:rsid w:val="00865CD6"/>
    <w:rsid w:val="00874071"/>
    <w:rsid w:val="00877199"/>
    <w:rsid w:val="00886673"/>
    <w:rsid w:val="00890B7D"/>
    <w:rsid w:val="00894A13"/>
    <w:rsid w:val="008A0C7E"/>
    <w:rsid w:val="008B7229"/>
    <w:rsid w:val="008C6D61"/>
    <w:rsid w:val="008D4C5F"/>
    <w:rsid w:val="008F1B93"/>
    <w:rsid w:val="0090318D"/>
    <w:rsid w:val="009070A9"/>
    <w:rsid w:val="0091015A"/>
    <w:rsid w:val="00945DB4"/>
    <w:rsid w:val="00954FC2"/>
    <w:rsid w:val="009600F0"/>
    <w:rsid w:val="009658C6"/>
    <w:rsid w:val="00972F3D"/>
    <w:rsid w:val="009751D0"/>
    <w:rsid w:val="00976F00"/>
    <w:rsid w:val="009775ED"/>
    <w:rsid w:val="00980C40"/>
    <w:rsid w:val="009871E5"/>
    <w:rsid w:val="009978C6"/>
    <w:rsid w:val="009A6532"/>
    <w:rsid w:val="009B4C81"/>
    <w:rsid w:val="009C0D24"/>
    <w:rsid w:val="009C1925"/>
    <w:rsid w:val="009C328B"/>
    <w:rsid w:val="009C4A69"/>
    <w:rsid w:val="009D336D"/>
    <w:rsid w:val="009D65D3"/>
    <w:rsid w:val="009E5682"/>
    <w:rsid w:val="009E7809"/>
    <w:rsid w:val="009F3520"/>
    <w:rsid w:val="009F484C"/>
    <w:rsid w:val="00A0374D"/>
    <w:rsid w:val="00A07902"/>
    <w:rsid w:val="00A21525"/>
    <w:rsid w:val="00A260B7"/>
    <w:rsid w:val="00A30ABC"/>
    <w:rsid w:val="00A32056"/>
    <w:rsid w:val="00A36FAE"/>
    <w:rsid w:val="00A41BB3"/>
    <w:rsid w:val="00A60920"/>
    <w:rsid w:val="00A67B2B"/>
    <w:rsid w:val="00A77A42"/>
    <w:rsid w:val="00A84097"/>
    <w:rsid w:val="00A92851"/>
    <w:rsid w:val="00A973AD"/>
    <w:rsid w:val="00AB17D7"/>
    <w:rsid w:val="00AD37D7"/>
    <w:rsid w:val="00AD3E0E"/>
    <w:rsid w:val="00AF3EBB"/>
    <w:rsid w:val="00AF6DC6"/>
    <w:rsid w:val="00B0001A"/>
    <w:rsid w:val="00B00701"/>
    <w:rsid w:val="00B01DB5"/>
    <w:rsid w:val="00B033FC"/>
    <w:rsid w:val="00B07A6D"/>
    <w:rsid w:val="00B12B38"/>
    <w:rsid w:val="00B135C6"/>
    <w:rsid w:val="00B25984"/>
    <w:rsid w:val="00B43431"/>
    <w:rsid w:val="00B530A2"/>
    <w:rsid w:val="00B62990"/>
    <w:rsid w:val="00B64912"/>
    <w:rsid w:val="00B65E1C"/>
    <w:rsid w:val="00B9457E"/>
    <w:rsid w:val="00B97993"/>
    <w:rsid w:val="00BA0CE0"/>
    <w:rsid w:val="00BA3B12"/>
    <w:rsid w:val="00BB1B18"/>
    <w:rsid w:val="00BB22B0"/>
    <w:rsid w:val="00BB2A7C"/>
    <w:rsid w:val="00BB4794"/>
    <w:rsid w:val="00BC214B"/>
    <w:rsid w:val="00BC5C83"/>
    <w:rsid w:val="00BD077B"/>
    <w:rsid w:val="00BE5841"/>
    <w:rsid w:val="00BF54D5"/>
    <w:rsid w:val="00BF764A"/>
    <w:rsid w:val="00C0426D"/>
    <w:rsid w:val="00C06AB6"/>
    <w:rsid w:val="00C16ECA"/>
    <w:rsid w:val="00C276EF"/>
    <w:rsid w:val="00C30135"/>
    <w:rsid w:val="00C3200C"/>
    <w:rsid w:val="00C32510"/>
    <w:rsid w:val="00C373AA"/>
    <w:rsid w:val="00C42743"/>
    <w:rsid w:val="00C44CBB"/>
    <w:rsid w:val="00C45EF2"/>
    <w:rsid w:val="00C47C17"/>
    <w:rsid w:val="00C51B99"/>
    <w:rsid w:val="00C72DDF"/>
    <w:rsid w:val="00C73389"/>
    <w:rsid w:val="00C81560"/>
    <w:rsid w:val="00C81F21"/>
    <w:rsid w:val="00C82081"/>
    <w:rsid w:val="00CA7EA9"/>
    <w:rsid w:val="00CB3304"/>
    <w:rsid w:val="00CB431A"/>
    <w:rsid w:val="00CC500A"/>
    <w:rsid w:val="00CC7311"/>
    <w:rsid w:val="00CC76DD"/>
    <w:rsid w:val="00CE51CE"/>
    <w:rsid w:val="00D111EB"/>
    <w:rsid w:val="00D11230"/>
    <w:rsid w:val="00D14A46"/>
    <w:rsid w:val="00D2130E"/>
    <w:rsid w:val="00D22756"/>
    <w:rsid w:val="00D33A7D"/>
    <w:rsid w:val="00D33B65"/>
    <w:rsid w:val="00D35E59"/>
    <w:rsid w:val="00D37879"/>
    <w:rsid w:val="00D56369"/>
    <w:rsid w:val="00D604AD"/>
    <w:rsid w:val="00D64686"/>
    <w:rsid w:val="00D679A4"/>
    <w:rsid w:val="00D73CA3"/>
    <w:rsid w:val="00D7735F"/>
    <w:rsid w:val="00D81CAF"/>
    <w:rsid w:val="00D949DB"/>
    <w:rsid w:val="00DA1581"/>
    <w:rsid w:val="00DA7661"/>
    <w:rsid w:val="00DA7869"/>
    <w:rsid w:val="00DB4022"/>
    <w:rsid w:val="00DC0699"/>
    <w:rsid w:val="00DC0E03"/>
    <w:rsid w:val="00DC0FBD"/>
    <w:rsid w:val="00DC3E2E"/>
    <w:rsid w:val="00DC7E6A"/>
    <w:rsid w:val="00DD2623"/>
    <w:rsid w:val="00DD2B32"/>
    <w:rsid w:val="00DD43DB"/>
    <w:rsid w:val="00DD4541"/>
    <w:rsid w:val="00DD5099"/>
    <w:rsid w:val="00DE0AB1"/>
    <w:rsid w:val="00DE5BD9"/>
    <w:rsid w:val="00DF0F2A"/>
    <w:rsid w:val="00DF3F05"/>
    <w:rsid w:val="00DF67C9"/>
    <w:rsid w:val="00E02D6F"/>
    <w:rsid w:val="00E11D77"/>
    <w:rsid w:val="00E17439"/>
    <w:rsid w:val="00E2164A"/>
    <w:rsid w:val="00E26145"/>
    <w:rsid w:val="00E27259"/>
    <w:rsid w:val="00E31B19"/>
    <w:rsid w:val="00E40442"/>
    <w:rsid w:val="00E45D0C"/>
    <w:rsid w:val="00E46A43"/>
    <w:rsid w:val="00E5457E"/>
    <w:rsid w:val="00E6496F"/>
    <w:rsid w:val="00E74C70"/>
    <w:rsid w:val="00E8798B"/>
    <w:rsid w:val="00E87C74"/>
    <w:rsid w:val="00E90AA8"/>
    <w:rsid w:val="00EA4B4D"/>
    <w:rsid w:val="00EB77FB"/>
    <w:rsid w:val="00EC7567"/>
    <w:rsid w:val="00EC7F2D"/>
    <w:rsid w:val="00ED4AF7"/>
    <w:rsid w:val="00ED7CE7"/>
    <w:rsid w:val="00F02D38"/>
    <w:rsid w:val="00F12374"/>
    <w:rsid w:val="00F1285D"/>
    <w:rsid w:val="00F20DC0"/>
    <w:rsid w:val="00F24EE2"/>
    <w:rsid w:val="00F41F9A"/>
    <w:rsid w:val="00F438C6"/>
    <w:rsid w:val="00F5004D"/>
    <w:rsid w:val="00F5356B"/>
    <w:rsid w:val="00F61199"/>
    <w:rsid w:val="00F74369"/>
    <w:rsid w:val="00F76AF5"/>
    <w:rsid w:val="00F95B47"/>
    <w:rsid w:val="00F97CD0"/>
    <w:rsid w:val="00FA017C"/>
    <w:rsid w:val="00FA1764"/>
    <w:rsid w:val="00FA2E89"/>
    <w:rsid w:val="00FB1DF6"/>
    <w:rsid w:val="00FC4CC5"/>
    <w:rsid w:val="00FC6643"/>
    <w:rsid w:val="00FC76A3"/>
    <w:rsid w:val="00FD0B82"/>
    <w:rsid w:val="00FE4B35"/>
    <w:rsid w:val="00FF290B"/>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349"/>
  <w14:defaultImageDpi w14:val="32767"/>
  <w15:chartTrackingRefBased/>
  <w15:docId w15:val="{39F2CEFF-4D38-1A40-B115-C72BC21E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8AB"/>
    <w:pPr>
      <w:ind w:left="720"/>
      <w:contextualSpacing/>
    </w:pPr>
  </w:style>
  <w:style w:type="character" w:styleId="Hyperlink">
    <w:name w:val="Hyperlink"/>
    <w:basedOn w:val="DefaultParagraphFont"/>
    <w:uiPriority w:val="99"/>
    <w:unhideWhenUsed/>
    <w:rsid w:val="00F74369"/>
    <w:rPr>
      <w:color w:val="0563C1" w:themeColor="hyperlink"/>
      <w:u w:val="single"/>
    </w:rPr>
  </w:style>
  <w:style w:type="character" w:customStyle="1" w:styleId="UnresolvedMention1">
    <w:name w:val="Unresolved Mention1"/>
    <w:basedOn w:val="DefaultParagraphFont"/>
    <w:uiPriority w:val="99"/>
    <w:rsid w:val="00F74369"/>
    <w:rPr>
      <w:color w:val="605E5C"/>
      <w:shd w:val="clear" w:color="auto" w:fill="E1DFDD"/>
    </w:rPr>
  </w:style>
  <w:style w:type="paragraph" w:styleId="Header">
    <w:name w:val="header"/>
    <w:basedOn w:val="Normal"/>
    <w:link w:val="HeaderChar"/>
    <w:uiPriority w:val="99"/>
    <w:unhideWhenUsed/>
    <w:rsid w:val="00DC0FBD"/>
    <w:pPr>
      <w:tabs>
        <w:tab w:val="center" w:pos="4680"/>
        <w:tab w:val="right" w:pos="9360"/>
      </w:tabs>
    </w:pPr>
  </w:style>
  <w:style w:type="character" w:customStyle="1" w:styleId="HeaderChar">
    <w:name w:val="Header Char"/>
    <w:basedOn w:val="DefaultParagraphFont"/>
    <w:link w:val="Header"/>
    <w:uiPriority w:val="99"/>
    <w:rsid w:val="00DC0FBD"/>
  </w:style>
  <w:style w:type="paragraph" w:styleId="Footer">
    <w:name w:val="footer"/>
    <w:basedOn w:val="Normal"/>
    <w:link w:val="FooterChar"/>
    <w:uiPriority w:val="99"/>
    <w:unhideWhenUsed/>
    <w:rsid w:val="00DC0FBD"/>
    <w:pPr>
      <w:tabs>
        <w:tab w:val="center" w:pos="4680"/>
        <w:tab w:val="right" w:pos="9360"/>
      </w:tabs>
    </w:pPr>
  </w:style>
  <w:style w:type="character" w:customStyle="1" w:styleId="FooterChar">
    <w:name w:val="Footer Char"/>
    <w:basedOn w:val="DefaultParagraphFont"/>
    <w:link w:val="Footer"/>
    <w:uiPriority w:val="99"/>
    <w:rsid w:val="00DC0FBD"/>
  </w:style>
  <w:style w:type="paragraph" w:styleId="NormalWeb">
    <w:name w:val="Normal (Web)"/>
    <w:basedOn w:val="Normal"/>
    <w:uiPriority w:val="99"/>
    <w:unhideWhenUsed/>
    <w:rsid w:val="001F22B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0DD8"/>
    <w:rPr>
      <w:color w:val="954F72" w:themeColor="followedHyperlink"/>
      <w:u w:val="single"/>
    </w:rPr>
  </w:style>
  <w:style w:type="character" w:customStyle="1" w:styleId="UnresolvedMention2">
    <w:name w:val="Unresolved Mention2"/>
    <w:basedOn w:val="DefaultParagraphFont"/>
    <w:uiPriority w:val="99"/>
    <w:rsid w:val="0033764B"/>
    <w:rPr>
      <w:color w:val="605E5C"/>
      <w:shd w:val="clear" w:color="auto" w:fill="E1DFDD"/>
    </w:rPr>
  </w:style>
  <w:style w:type="paragraph" w:styleId="BalloonText">
    <w:name w:val="Balloon Text"/>
    <w:basedOn w:val="Normal"/>
    <w:link w:val="BalloonTextChar"/>
    <w:uiPriority w:val="99"/>
    <w:semiHidden/>
    <w:unhideWhenUsed/>
    <w:rsid w:val="00AF6D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DC6"/>
    <w:rPr>
      <w:rFonts w:ascii="Times New Roman" w:hAnsi="Times New Roman" w:cs="Times New Roman"/>
      <w:sz w:val="18"/>
      <w:szCs w:val="18"/>
    </w:rPr>
  </w:style>
  <w:style w:type="character" w:styleId="PageNumber">
    <w:name w:val="page number"/>
    <w:basedOn w:val="DefaultParagraphFont"/>
    <w:uiPriority w:val="99"/>
    <w:semiHidden/>
    <w:unhideWhenUsed/>
    <w:rsid w:val="003C058D"/>
  </w:style>
  <w:style w:type="paragraph" w:styleId="NoSpacing">
    <w:name w:val="No Spacing"/>
    <w:uiPriority w:val="1"/>
    <w:qFormat/>
    <w:rsid w:val="001F48F4"/>
  </w:style>
  <w:style w:type="character" w:customStyle="1" w:styleId="UnresolvedMention3">
    <w:name w:val="Unresolved Mention3"/>
    <w:basedOn w:val="DefaultParagraphFont"/>
    <w:uiPriority w:val="99"/>
    <w:rsid w:val="00D949DB"/>
    <w:rPr>
      <w:color w:val="605E5C"/>
      <w:shd w:val="clear" w:color="auto" w:fill="E1DFDD"/>
    </w:rPr>
  </w:style>
  <w:style w:type="character" w:styleId="UnresolvedMention">
    <w:name w:val="Unresolved Mention"/>
    <w:basedOn w:val="DefaultParagraphFont"/>
    <w:uiPriority w:val="99"/>
    <w:rsid w:val="00D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159">
      <w:bodyDiv w:val="1"/>
      <w:marLeft w:val="0"/>
      <w:marRight w:val="0"/>
      <w:marTop w:val="0"/>
      <w:marBottom w:val="0"/>
      <w:divBdr>
        <w:top w:val="none" w:sz="0" w:space="0" w:color="auto"/>
        <w:left w:val="none" w:sz="0" w:space="0" w:color="auto"/>
        <w:bottom w:val="none" w:sz="0" w:space="0" w:color="auto"/>
        <w:right w:val="none" w:sz="0" w:space="0" w:color="auto"/>
      </w:divBdr>
    </w:div>
    <w:div w:id="82336212">
      <w:bodyDiv w:val="1"/>
      <w:marLeft w:val="0"/>
      <w:marRight w:val="0"/>
      <w:marTop w:val="0"/>
      <w:marBottom w:val="0"/>
      <w:divBdr>
        <w:top w:val="none" w:sz="0" w:space="0" w:color="auto"/>
        <w:left w:val="none" w:sz="0" w:space="0" w:color="auto"/>
        <w:bottom w:val="none" w:sz="0" w:space="0" w:color="auto"/>
        <w:right w:val="none" w:sz="0" w:space="0" w:color="auto"/>
      </w:divBdr>
    </w:div>
    <w:div w:id="122307676">
      <w:bodyDiv w:val="1"/>
      <w:marLeft w:val="0"/>
      <w:marRight w:val="0"/>
      <w:marTop w:val="0"/>
      <w:marBottom w:val="0"/>
      <w:divBdr>
        <w:top w:val="none" w:sz="0" w:space="0" w:color="auto"/>
        <w:left w:val="none" w:sz="0" w:space="0" w:color="auto"/>
        <w:bottom w:val="none" w:sz="0" w:space="0" w:color="auto"/>
        <w:right w:val="none" w:sz="0" w:space="0" w:color="auto"/>
      </w:divBdr>
      <w:divsChild>
        <w:div w:id="753746472">
          <w:marLeft w:val="0"/>
          <w:marRight w:val="0"/>
          <w:marTop w:val="0"/>
          <w:marBottom w:val="0"/>
          <w:divBdr>
            <w:top w:val="none" w:sz="0" w:space="0" w:color="auto"/>
            <w:left w:val="none" w:sz="0" w:space="0" w:color="auto"/>
            <w:bottom w:val="none" w:sz="0" w:space="0" w:color="auto"/>
            <w:right w:val="none" w:sz="0" w:space="0" w:color="auto"/>
          </w:divBdr>
          <w:divsChild>
            <w:div w:id="435558953">
              <w:marLeft w:val="0"/>
              <w:marRight w:val="0"/>
              <w:marTop w:val="0"/>
              <w:marBottom w:val="0"/>
              <w:divBdr>
                <w:top w:val="none" w:sz="0" w:space="0" w:color="auto"/>
                <w:left w:val="none" w:sz="0" w:space="0" w:color="auto"/>
                <w:bottom w:val="none" w:sz="0" w:space="0" w:color="auto"/>
                <w:right w:val="none" w:sz="0" w:space="0" w:color="auto"/>
              </w:divBdr>
            </w:div>
          </w:divsChild>
        </w:div>
        <w:div w:id="1600916938">
          <w:marLeft w:val="0"/>
          <w:marRight w:val="0"/>
          <w:marTop w:val="0"/>
          <w:marBottom w:val="150"/>
          <w:divBdr>
            <w:top w:val="none" w:sz="0" w:space="0" w:color="auto"/>
            <w:left w:val="none" w:sz="0" w:space="0" w:color="auto"/>
            <w:bottom w:val="none" w:sz="0" w:space="0" w:color="auto"/>
            <w:right w:val="none" w:sz="0" w:space="0" w:color="auto"/>
          </w:divBdr>
          <w:divsChild>
            <w:div w:id="297492766">
              <w:marLeft w:val="0"/>
              <w:marRight w:val="0"/>
              <w:marTop w:val="0"/>
              <w:marBottom w:val="0"/>
              <w:divBdr>
                <w:top w:val="none" w:sz="0" w:space="0" w:color="auto"/>
                <w:left w:val="none" w:sz="0" w:space="0" w:color="auto"/>
                <w:bottom w:val="none" w:sz="0" w:space="0" w:color="auto"/>
                <w:right w:val="none" w:sz="0" w:space="0" w:color="auto"/>
              </w:divBdr>
              <w:divsChild>
                <w:div w:id="1368529348">
                  <w:marLeft w:val="0"/>
                  <w:marRight w:val="0"/>
                  <w:marTop w:val="0"/>
                  <w:marBottom w:val="0"/>
                  <w:divBdr>
                    <w:top w:val="none" w:sz="0" w:space="0" w:color="auto"/>
                    <w:left w:val="none" w:sz="0" w:space="0" w:color="auto"/>
                    <w:bottom w:val="none" w:sz="0" w:space="0" w:color="auto"/>
                    <w:right w:val="none" w:sz="0" w:space="0" w:color="auto"/>
                  </w:divBdr>
                  <w:divsChild>
                    <w:div w:id="4970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241">
      <w:bodyDiv w:val="1"/>
      <w:marLeft w:val="0"/>
      <w:marRight w:val="0"/>
      <w:marTop w:val="0"/>
      <w:marBottom w:val="0"/>
      <w:divBdr>
        <w:top w:val="none" w:sz="0" w:space="0" w:color="auto"/>
        <w:left w:val="none" w:sz="0" w:space="0" w:color="auto"/>
        <w:bottom w:val="none" w:sz="0" w:space="0" w:color="auto"/>
        <w:right w:val="none" w:sz="0" w:space="0" w:color="auto"/>
      </w:divBdr>
      <w:divsChild>
        <w:div w:id="1847865801">
          <w:marLeft w:val="0"/>
          <w:marRight w:val="0"/>
          <w:marTop w:val="0"/>
          <w:marBottom w:val="0"/>
          <w:divBdr>
            <w:top w:val="none" w:sz="0" w:space="0" w:color="auto"/>
            <w:left w:val="none" w:sz="0" w:space="0" w:color="auto"/>
            <w:bottom w:val="none" w:sz="0" w:space="0" w:color="auto"/>
            <w:right w:val="none" w:sz="0" w:space="0" w:color="auto"/>
          </w:divBdr>
          <w:divsChild>
            <w:div w:id="106894280">
              <w:marLeft w:val="0"/>
              <w:marRight w:val="0"/>
              <w:marTop w:val="0"/>
              <w:marBottom w:val="0"/>
              <w:divBdr>
                <w:top w:val="none" w:sz="0" w:space="0" w:color="auto"/>
                <w:left w:val="none" w:sz="0" w:space="0" w:color="auto"/>
                <w:bottom w:val="none" w:sz="0" w:space="0" w:color="auto"/>
                <w:right w:val="none" w:sz="0" w:space="0" w:color="auto"/>
              </w:divBdr>
              <w:divsChild>
                <w:div w:id="1333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748">
      <w:bodyDiv w:val="1"/>
      <w:marLeft w:val="0"/>
      <w:marRight w:val="0"/>
      <w:marTop w:val="0"/>
      <w:marBottom w:val="0"/>
      <w:divBdr>
        <w:top w:val="none" w:sz="0" w:space="0" w:color="auto"/>
        <w:left w:val="none" w:sz="0" w:space="0" w:color="auto"/>
        <w:bottom w:val="none" w:sz="0" w:space="0" w:color="auto"/>
        <w:right w:val="none" w:sz="0" w:space="0" w:color="auto"/>
      </w:divBdr>
      <w:divsChild>
        <w:div w:id="1829125188">
          <w:marLeft w:val="0"/>
          <w:marRight w:val="0"/>
          <w:marTop w:val="0"/>
          <w:marBottom w:val="0"/>
          <w:divBdr>
            <w:top w:val="none" w:sz="0" w:space="0" w:color="auto"/>
            <w:left w:val="none" w:sz="0" w:space="0" w:color="auto"/>
            <w:bottom w:val="none" w:sz="0" w:space="0" w:color="auto"/>
            <w:right w:val="none" w:sz="0" w:space="0" w:color="auto"/>
          </w:divBdr>
          <w:divsChild>
            <w:div w:id="762141665">
              <w:marLeft w:val="0"/>
              <w:marRight w:val="0"/>
              <w:marTop w:val="0"/>
              <w:marBottom w:val="0"/>
              <w:divBdr>
                <w:top w:val="none" w:sz="0" w:space="0" w:color="auto"/>
                <w:left w:val="none" w:sz="0" w:space="0" w:color="auto"/>
                <w:bottom w:val="none" w:sz="0" w:space="0" w:color="auto"/>
                <w:right w:val="none" w:sz="0" w:space="0" w:color="auto"/>
              </w:divBdr>
              <w:divsChild>
                <w:div w:id="8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3484">
      <w:bodyDiv w:val="1"/>
      <w:marLeft w:val="0"/>
      <w:marRight w:val="0"/>
      <w:marTop w:val="0"/>
      <w:marBottom w:val="0"/>
      <w:divBdr>
        <w:top w:val="none" w:sz="0" w:space="0" w:color="auto"/>
        <w:left w:val="none" w:sz="0" w:space="0" w:color="auto"/>
        <w:bottom w:val="none" w:sz="0" w:space="0" w:color="auto"/>
        <w:right w:val="none" w:sz="0" w:space="0" w:color="auto"/>
      </w:divBdr>
      <w:divsChild>
        <w:div w:id="121312178">
          <w:marLeft w:val="0"/>
          <w:marRight w:val="0"/>
          <w:marTop w:val="0"/>
          <w:marBottom w:val="0"/>
          <w:divBdr>
            <w:top w:val="none" w:sz="0" w:space="0" w:color="auto"/>
            <w:left w:val="none" w:sz="0" w:space="0" w:color="auto"/>
            <w:bottom w:val="none" w:sz="0" w:space="0" w:color="auto"/>
            <w:right w:val="none" w:sz="0" w:space="0" w:color="auto"/>
          </w:divBdr>
          <w:divsChild>
            <w:div w:id="362101901">
              <w:marLeft w:val="0"/>
              <w:marRight w:val="0"/>
              <w:marTop w:val="0"/>
              <w:marBottom w:val="0"/>
              <w:divBdr>
                <w:top w:val="none" w:sz="0" w:space="0" w:color="auto"/>
                <w:left w:val="none" w:sz="0" w:space="0" w:color="auto"/>
                <w:bottom w:val="none" w:sz="0" w:space="0" w:color="auto"/>
                <w:right w:val="none" w:sz="0" w:space="0" w:color="auto"/>
              </w:divBdr>
              <w:divsChild>
                <w:div w:id="1170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0534">
      <w:marLeft w:val="0"/>
      <w:marRight w:val="0"/>
      <w:marTop w:val="0"/>
      <w:marBottom w:val="0"/>
      <w:divBdr>
        <w:top w:val="none" w:sz="0" w:space="0" w:color="auto"/>
        <w:left w:val="none" w:sz="0" w:space="0" w:color="auto"/>
        <w:bottom w:val="none" w:sz="0" w:space="0" w:color="auto"/>
        <w:right w:val="none" w:sz="0" w:space="0" w:color="auto"/>
      </w:divBdr>
      <w:divsChild>
        <w:div w:id="299727554">
          <w:marLeft w:val="0"/>
          <w:marRight w:val="0"/>
          <w:marTop w:val="0"/>
          <w:marBottom w:val="0"/>
          <w:divBdr>
            <w:top w:val="none" w:sz="0" w:space="0" w:color="auto"/>
            <w:left w:val="none" w:sz="0" w:space="0" w:color="auto"/>
            <w:bottom w:val="none" w:sz="0" w:space="0" w:color="auto"/>
            <w:right w:val="none" w:sz="0" w:space="0" w:color="auto"/>
          </w:divBdr>
          <w:divsChild>
            <w:div w:id="1841461991">
              <w:marLeft w:val="0"/>
              <w:marRight w:val="0"/>
              <w:marTop w:val="0"/>
              <w:marBottom w:val="0"/>
              <w:divBdr>
                <w:top w:val="none" w:sz="0" w:space="0" w:color="auto"/>
                <w:left w:val="none" w:sz="0" w:space="0" w:color="auto"/>
                <w:bottom w:val="none" w:sz="0" w:space="0" w:color="auto"/>
                <w:right w:val="none" w:sz="0" w:space="0" w:color="auto"/>
              </w:divBdr>
              <w:divsChild>
                <w:div w:id="633675107">
                  <w:marLeft w:val="0"/>
                  <w:marRight w:val="0"/>
                  <w:marTop w:val="0"/>
                  <w:marBottom w:val="0"/>
                  <w:divBdr>
                    <w:top w:val="none" w:sz="0" w:space="0" w:color="auto"/>
                    <w:left w:val="none" w:sz="0" w:space="0" w:color="auto"/>
                    <w:bottom w:val="none" w:sz="0" w:space="0" w:color="auto"/>
                    <w:right w:val="none" w:sz="0" w:space="0" w:color="auto"/>
                  </w:divBdr>
                  <w:divsChild>
                    <w:div w:id="2113671961">
                      <w:marLeft w:val="0"/>
                      <w:marRight w:val="0"/>
                      <w:marTop w:val="75"/>
                      <w:marBottom w:val="0"/>
                      <w:divBdr>
                        <w:top w:val="none" w:sz="0" w:space="0" w:color="auto"/>
                        <w:left w:val="none" w:sz="0" w:space="0" w:color="auto"/>
                        <w:bottom w:val="none" w:sz="0" w:space="0" w:color="auto"/>
                        <w:right w:val="none" w:sz="0" w:space="0" w:color="auto"/>
                      </w:divBdr>
                      <w:divsChild>
                        <w:div w:id="105083778">
                          <w:marLeft w:val="0"/>
                          <w:marRight w:val="0"/>
                          <w:marTop w:val="0"/>
                          <w:marBottom w:val="0"/>
                          <w:divBdr>
                            <w:top w:val="none" w:sz="0" w:space="0" w:color="auto"/>
                            <w:left w:val="none" w:sz="0" w:space="0" w:color="auto"/>
                            <w:bottom w:val="none" w:sz="0" w:space="0" w:color="auto"/>
                            <w:right w:val="none" w:sz="0" w:space="0" w:color="auto"/>
                          </w:divBdr>
                        </w:div>
                        <w:div w:id="1618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161112">
      <w:bodyDiv w:val="1"/>
      <w:marLeft w:val="0"/>
      <w:marRight w:val="0"/>
      <w:marTop w:val="0"/>
      <w:marBottom w:val="0"/>
      <w:divBdr>
        <w:top w:val="none" w:sz="0" w:space="0" w:color="auto"/>
        <w:left w:val="none" w:sz="0" w:space="0" w:color="auto"/>
        <w:bottom w:val="none" w:sz="0" w:space="0" w:color="auto"/>
        <w:right w:val="none" w:sz="0" w:space="0" w:color="auto"/>
      </w:divBdr>
    </w:div>
    <w:div w:id="580483714">
      <w:bodyDiv w:val="1"/>
      <w:marLeft w:val="0"/>
      <w:marRight w:val="0"/>
      <w:marTop w:val="0"/>
      <w:marBottom w:val="0"/>
      <w:divBdr>
        <w:top w:val="none" w:sz="0" w:space="0" w:color="auto"/>
        <w:left w:val="none" w:sz="0" w:space="0" w:color="auto"/>
        <w:bottom w:val="none" w:sz="0" w:space="0" w:color="auto"/>
        <w:right w:val="none" w:sz="0" w:space="0" w:color="auto"/>
      </w:divBdr>
      <w:divsChild>
        <w:div w:id="1322080643">
          <w:marLeft w:val="0"/>
          <w:marRight w:val="0"/>
          <w:marTop w:val="0"/>
          <w:marBottom w:val="0"/>
          <w:divBdr>
            <w:top w:val="none" w:sz="0" w:space="0" w:color="auto"/>
            <w:left w:val="none" w:sz="0" w:space="0" w:color="auto"/>
            <w:bottom w:val="none" w:sz="0" w:space="0" w:color="auto"/>
            <w:right w:val="none" w:sz="0" w:space="0" w:color="auto"/>
          </w:divBdr>
          <w:divsChild>
            <w:div w:id="934435044">
              <w:marLeft w:val="0"/>
              <w:marRight w:val="0"/>
              <w:marTop w:val="0"/>
              <w:marBottom w:val="0"/>
              <w:divBdr>
                <w:top w:val="none" w:sz="0" w:space="0" w:color="auto"/>
                <w:left w:val="none" w:sz="0" w:space="0" w:color="auto"/>
                <w:bottom w:val="none" w:sz="0" w:space="0" w:color="auto"/>
                <w:right w:val="none" w:sz="0" w:space="0" w:color="auto"/>
              </w:divBdr>
              <w:divsChild>
                <w:div w:id="102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9647">
      <w:bodyDiv w:val="1"/>
      <w:marLeft w:val="0"/>
      <w:marRight w:val="0"/>
      <w:marTop w:val="0"/>
      <w:marBottom w:val="0"/>
      <w:divBdr>
        <w:top w:val="none" w:sz="0" w:space="0" w:color="auto"/>
        <w:left w:val="none" w:sz="0" w:space="0" w:color="auto"/>
        <w:bottom w:val="none" w:sz="0" w:space="0" w:color="auto"/>
        <w:right w:val="none" w:sz="0" w:space="0" w:color="auto"/>
      </w:divBdr>
    </w:div>
    <w:div w:id="625888927">
      <w:bodyDiv w:val="1"/>
      <w:marLeft w:val="0"/>
      <w:marRight w:val="0"/>
      <w:marTop w:val="0"/>
      <w:marBottom w:val="0"/>
      <w:divBdr>
        <w:top w:val="none" w:sz="0" w:space="0" w:color="auto"/>
        <w:left w:val="none" w:sz="0" w:space="0" w:color="auto"/>
        <w:bottom w:val="none" w:sz="0" w:space="0" w:color="auto"/>
        <w:right w:val="none" w:sz="0" w:space="0" w:color="auto"/>
      </w:divBdr>
    </w:div>
    <w:div w:id="673265852">
      <w:bodyDiv w:val="1"/>
      <w:marLeft w:val="0"/>
      <w:marRight w:val="0"/>
      <w:marTop w:val="0"/>
      <w:marBottom w:val="0"/>
      <w:divBdr>
        <w:top w:val="none" w:sz="0" w:space="0" w:color="auto"/>
        <w:left w:val="none" w:sz="0" w:space="0" w:color="auto"/>
        <w:bottom w:val="none" w:sz="0" w:space="0" w:color="auto"/>
        <w:right w:val="none" w:sz="0" w:space="0" w:color="auto"/>
      </w:divBdr>
    </w:div>
    <w:div w:id="768086698">
      <w:bodyDiv w:val="1"/>
      <w:marLeft w:val="0"/>
      <w:marRight w:val="0"/>
      <w:marTop w:val="0"/>
      <w:marBottom w:val="0"/>
      <w:divBdr>
        <w:top w:val="none" w:sz="0" w:space="0" w:color="auto"/>
        <w:left w:val="none" w:sz="0" w:space="0" w:color="auto"/>
        <w:bottom w:val="none" w:sz="0" w:space="0" w:color="auto"/>
        <w:right w:val="none" w:sz="0" w:space="0" w:color="auto"/>
      </w:divBdr>
    </w:div>
    <w:div w:id="775292925">
      <w:bodyDiv w:val="1"/>
      <w:marLeft w:val="0"/>
      <w:marRight w:val="0"/>
      <w:marTop w:val="0"/>
      <w:marBottom w:val="0"/>
      <w:divBdr>
        <w:top w:val="none" w:sz="0" w:space="0" w:color="auto"/>
        <w:left w:val="none" w:sz="0" w:space="0" w:color="auto"/>
        <w:bottom w:val="none" w:sz="0" w:space="0" w:color="auto"/>
        <w:right w:val="none" w:sz="0" w:space="0" w:color="auto"/>
      </w:divBdr>
      <w:divsChild>
        <w:div w:id="1078089984">
          <w:marLeft w:val="0"/>
          <w:marRight w:val="0"/>
          <w:marTop w:val="0"/>
          <w:marBottom w:val="0"/>
          <w:divBdr>
            <w:top w:val="none" w:sz="0" w:space="0" w:color="auto"/>
            <w:left w:val="none" w:sz="0" w:space="0" w:color="auto"/>
            <w:bottom w:val="none" w:sz="0" w:space="0" w:color="auto"/>
            <w:right w:val="none" w:sz="0" w:space="0" w:color="auto"/>
          </w:divBdr>
          <w:divsChild>
            <w:div w:id="1142389286">
              <w:marLeft w:val="0"/>
              <w:marRight w:val="0"/>
              <w:marTop w:val="0"/>
              <w:marBottom w:val="0"/>
              <w:divBdr>
                <w:top w:val="none" w:sz="0" w:space="0" w:color="auto"/>
                <w:left w:val="none" w:sz="0" w:space="0" w:color="auto"/>
                <w:bottom w:val="none" w:sz="0" w:space="0" w:color="auto"/>
                <w:right w:val="none" w:sz="0" w:space="0" w:color="auto"/>
              </w:divBdr>
            </w:div>
          </w:divsChild>
        </w:div>
        <w:div w:id="594633562">
          <w:marLeft w:val="0"/>
          <w:marRight w:val="0"/>
          <w:marTop w:val="0"/>
          <w:marBottom w:val="150"/>
          <w:divBdr>
            <w:top w:val="none" w:sz="0" w:space="0" w:color="auto"/>
            <w:left w:val="none" w:sz="0" w:space="0" w:color="auto"/>
            <w:bottom w:val="none" w:sz="0" w:space="0" w:color="auto"/>
            <w:right w:val="none" w:sz="0" w:space="0" w:color="auto"/>
          </w:divBdr>
          <w:divsChild>
            <w:div w:id="507326341">
              <w:marLeft w:val="0"/>
              <w:marRight w:val="0"/>
              <w:marTop w:val="0"/>
              <w:marBottom w:val="0"/>
              <w:divBdr>
                <w:top w:val="none" w:sz="0" w:space="0" w:color="auto"/>
                <w:left w:val="none" w:sz="0" w:space="0" w:color="auto"/>
                <w:bottom w:val="none" w:sz="0" w:space="0" w:color="auto"/>
                <w:right w:val="none" w:sz="0" w:space="0" w:color="auto"/>
              </w:divBdr>
              <w:divsChild>
                <w:div w:id="413091912">
                  <w:marLeft w:val="0"/>
                  <w:marRight w:val="0"/>
                  <w:marTop w:val="0"/>
                  <w:marBottom w:val="0"/>
                  <w:divBdr>
                    <w:top w:val="none" w:sz="0" w:space="0" w:color="auto"/>
                    <w:left w:val="none" w:sz="0" w:space="0" w:color="auto"/>
                    <w:bottom w:val="none" w:sz="0" w:space="0" w:color="auto"/>
                    <w:right w:val="none" w:sz="0" w:space="0" w:color="auto"/>
                  </w:divBdr>
                  <w:divsChild>
                    <w:div w:id="1853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726">
          <w:marLeft w:val="0"/>
          <w:marRight w:val="0"/>
          <w:marTop w:val="30"/>
          <w:marBottom w:val="60"/>
          <w:divBdr>
            <w:top w:val="none" w:sz="0" w:space="0" w:color="auto"/>
            <w:left w:val="none" w:sz="0" w:space="0" w:color="auto"/>
            <w:bottom w:val="none" w:sz="0" w:space="0" w:color="auto"/>
            <w:right w:val="none" w:sz="0" w:space="0" w:color="auto"/>
          </w:divBdr>
          <w:divsChild>
            <w:div w:id="1894654404">
              <w:marLeft w:val="0"/>
              <w:marRight w:val="0"/>
              <w:marTop w:val="0"/>
              <w:marBottom w:val="0"/>
              <w:divBdr>
                <w:top w:val="none" w:sz="0" w:space="0" w:color="auto"/>
                <w:left w:val="none" w:sz="0" w:space="0" w:color="auto"/>
                <w:bottom w:val="none" w:sz="0" w:space="0" w:color="auto"/>
                <w:right w:val="none" w:sz="0" w:space="0" w:color="auto"/>
              </w:divBdr>
              <w:divsChild>
                <w:div w:id="162862651">
                  <w:marLeft w:val="0"/>
                  <w:marRight w:val="0"/>
                  <w:marTop w:val="0"/>
                  <w:marBottom w:val="0"/>
                  <w:divBdr>
                    <w:top w:val="none" w:sz="0" w:space="0" w:color="auto"/>
                    <w:left w:val="none" w:sz="0" w:space="0" w:color="auto"/>
                    <w:bottom w:val="none" w:sz="0" w:space="0" w:color="auto"/>
                    <w:right w:val="none" w:sz="0" w:space="0" w:color="auto"/>
                  </w:divBdr>
                  <w:divsChild>
                    <w:div w:id="985090961">
                      <w:marLeft w:val="0"/>
                      <w:marRight w:val="0"/>
                      <w:marTop w:val="0"/>
                      <w:marBottom w:val="0"/>
                      <w:divBdr>
                        <w:top w:val="none" w:sz="0" w:space="0" w:color="auto"/>
                        <w:left w:val="none" w:sz="0" w:space="0" w:color="auto"/>
                        <w:bottom w:val="none" w:sz="0" w:space="0" w:color="auto"/>
                        <w:right w:val="none" w:sz="0" w:space="0" w:color="auto"/>
                      </w:divBdr>
                      <w:divsChild>
                        <w:div w:id="517276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8724537">
              <w:marLeft w:val="0"/>
              <w:marRight w:val="0"/>
              <w:marTop w:val="0"/>
              <w:marBottom w:val="0"/>
              <w:divBdr>
                <w:top w:val="none" w:sz="0" w:space="0" w:color="auto"/>
                <w:left w:val="none" w:sz="0" w:space="0" w:color="auto"/>
                <w:bottom w:val="none" w:sz="0" w:space="0" w:color="auto"/>
                <w:right w:val="none" w:sz="0" w:space="0" w:color="auto"/>
              </w:divBdr>
              <w:divsChild>
                <w:div w:id="1323007626">
                  <w:marLeft w:val="0"/>
                  <w:marRight w:val="0"/>
                  <w:marTop w:val="0"/>
                  <w:marBottom w:val="0"/>
                  <w:divBdr>
                    <w:top w:val="none" w:sz="0" w:space="0" w:color="auto"/>
                    <w:left w:val="none" w:sz="0" w:space="0" w:color="auto"/>
                    <w:bottom w:val="none" w:sz="0" w:space="0" w:color="auto"/>
                    <w:right w:val="none" w:sz="0" w:space="0" w:color="auto"/>
                  </w:divBdr>
                  <w:divsChild>
                    <w:div w:id="18892126">
                      <w:marLeft w:val="0"/>
                      <w:marRight w:val="0"/>
                      <w:marTop w:val="0"/>
                      <w:marBottom w:val="0"/>
                      <w:divBdr>
                        <w:top w:val="none" w:sz="0" w:space="0" w:color="auto"/>
                        <w:left w:val="none" w:sz="0" w:space="0" w:color="auto"/>
                        <w:bottom w:val="none" w:sz="0" w:space="0" w:color="auto"/>
                        <w:right w:val="none" w:sz="0" w:space="0" w:color="auto"/>
                      </w:divBdr>
                      <w:divsChild>
                        <w:div w:id="860633432">
                          <w:marLeft w:val="0"/>
                          <w:marRight w:val="0"/>
                          <w:marTop w:val="0"/>
                          <w:marBottom w:val="0"/>
                          <w:divBdr>
                            <w:top w:val="none" w:sz="0" w:space="0" w:color="auto"/>
                            <w:left w:val="none" w:sz="0" w:space="0" w:color="auto"/>
                            <w:bottom w:val="none" w:sz="0" w:space="0" w:color="auto"/>
                            <w:right w:val="none" w:sz="0" w:space="0" w:color="auto"/>
                          </w:divBdr>
                          <w:divsChild>
                            <w:div w:id="1115054622">
                              <w:marLeft w:val="0"/>
                              <w:marRight w:val="0"/>
                              <w:marTop w:val="0"/>
                              <w:marBottom w:val="0"/>
                              <w:divBdr>
                                <w:top w:val="none" w:sz="0" w:space="0" w:color="auto"/>
                                <w:left w:val="none" w:sz="0" w:space="0" w:color="auto"/>
                                <w:bottom w:val="none" w:sz="0" w:space="0" w:color="auto"/>
                                <w:right w:val="none" w:sz="0" w:space="0" w:color="auto"/>
                              </w:divBdr>
                              <w:divsChild>
                                <w:div w:id="45766791">
                                  <w:marLeft w:val="0"/>
                                  <w:marRight w:val="0"/>
                                  <w:marTop w:val="0"/>
                                  <w:marBottom w:val="0"/>
                                  <w:divBdr>
                                    <w:top w:val="none" w:sz="0" w:space="0" w:color="auto"/>
                                    <w:left w:val="none" w:sz="0" w:space="0" w:color="auto"/>
                                    <w:bottom w:val="none" w:sz="0" w:space="0" w:color="auto"/>
                                    <w:right w:val="none" w:sz="0" w:space="0" w:color="auto"/>
                                  </w:divBdr>
                                  <w:divsChild>
                                    <w:div w:id="845706542">
                                      <w:marLeft w:val="0"/>
                                      <w:marRight w:val="0"/>
                                      <w:marTop w:val="0"/>
                                      <w:marBottom w:val="0"/>
                                      <w:divBdr>
                                        <w:top w:val="none" w:sz="0" w:space="0" w:color="auto"/>
                                        <w:left w:val="none" w:sz="0" w:space="0" w:color="auto"/>
                                        <w:bottom w:val="none" w:sz="0" w:space="0" w:color="auto"/>
                                        <w:right w:val="none" w:sz="0" w:space="0" w:color="auto"/>
                                      </w:divBdr>
                                      <w:divsChild>
                                        <w:div w:id="549414800">
                                          <w:marLeft w:val="0"/>
                                          <w:marRight w:val="0"/>
                                          <w:marTop w:val="0"/>
                                          <w:marBottom w:val="0"/>
                                          <w:divBdr>
                                            <w:top w:val="none" w:sz="0" w:space="0" w:color="auto"/>
                                            <w:left w:val="none" w:sz="0" w:space="0" w:color="auto"/>
                                            <w:bottom w:val="none" w:sz="0" w:space="0" w:color="auto"/>
                                            <w:right w:val="none" w:sz="0" w:space="0" w:color="auto"/>
                                          </w:divBdr>
                                          <w:divsChild>
                                            <w:div w:id="1743334504">
                                              <w:marLeft w:val="0"/>
                                              <w:marRight w:val="0"/>
                                              <w:marTop w:val="0"/>
                                              <w:marBottom w:val="0"/>
                                              <w:divBdr>
                                                <w:top w:val="none" w:sz="0" w:space="0" w:color="auto"/>
                                                <w:left w:val="none" w:sz="0" w:space="0" w:color="auto"/>
                                                <w:bottom w:val="none" w:sz="0" w:space="0" w:color="auto"/>
                                                <w:right w:val="none" w:sz="0" w:space="0" w:color="auto"/>
                                              </w:divBdr>
                                              <w:divsChild>
                                                <w:div w:id="1266621761">
                                                  <w:marLeft w:val="0"/>
                                                  <w:marRight w:val="0"/>
                                                  <w:marTop w:val="0"/>
                                                  <w:marBottom w:val="0"/>
                                                  <w:divBdr>
                                                    <w:top w:val="none" w:sz="0" w:space="0" w:color="auto"/>
                                                    <w:left w:val="none" w:sz="0" w:space="0" w:color="auto"/>
                                                    <w:bottom w:val="none" w:sz="0" w:space="0" w:color="auto"/>
                                                    <w:right w:val="none" w:sz="0" w:space="0" w:color="auto"/>
                                                  </w:divBdr>
                                                  <w:divsChild>
                                                    <w:div w:id="643660337">
                                                      <w:marLeft w:val="0"/>
                                                      <w:marRight w:val="0"/>
                                                      <w:marTop w:val="0"/>
                                                      <w:marBottom w:val="0"/>
                                                      <w:divBdr>
                                                        <w:top w:val="none" w:sz="0" w:space="0" w:color="auto"/>
                                                        <w:left w:val="none" w:sz="0" w:space="0" w:color="auto"/>
                                                        <w:bottom w:val="none" w:sz="0" w:space="0" w:color="auto"/>
                                                        <w:right w:val="none" w:sz="0" w:space="0" w:color="auto"/>
                                                      </w:divBdr>
                                                      <w:divsChild>
                                                        <w:div w:id="642154025">
                                                          <w:marLeft w:val="0"/>
                                                          <w:marRight w:val="0"/>
                                                          <w:marTop w:val="0"/>
                                                          <w:marBottom w:val="0"/>
                                                          <w:divBdr>
                                                            <w:top w:val="none" w:sz="0" w:space="0" w:color="auto"/>
                                                            <w:left w:val="none" w:sz="0" w:space="0" w:color="auto"/>
                                                            <w:bottom w:val="none" w:sz="0" w:space="0" w:color="auto"/>
                                                            <w:right w:val="none" w:sz="0" w:space="0" w:color="auto"/>
                                                          </w:divBdr>
                                                          <w:divsChild>
                                                            <w:div w:id="1245993241">
                                                              <w:marLeft w:val="0"/>
                                                              <w:marRight w:val="0"/>
                                                              <w:marTop w:val="0"/>
                                                              <w:marBottom w:val="0"/>
                                                              <w:divBdr>
                                                                <w:top w:val="none" w:sz="0" w:space="0" w:color="auto"/>
                                                                <w:left w:val="none" w:sz="0" w:space="0" w:color="auto"/>
                                                                <w:bottom w:val="none" w:sz="0" w:space="0" w:color="auto"/>
                                                                <w:right w:val="none" w:sz="0" w:space="0" w:color="auto"/>
                                                              </w:divBdr>
                                                            </w:div>
                                                          </w:divsChild>
                                                        </w:div>
                                                        <w:div w:id="2013951395">
                                                          <w:marLeft w:val="0"/>
                                                          <w:marRight w:val="0"/>
                                                          <w:marTop w:val="0"/>
                                                          <w:marBottom w:val="0"/>
                                                          <w:divBdr>
                                                            <w:top w:val="none" w:sz="0" w:space="0" w:color="auto"/>
                                                            <w:left w:val="none" w:sz="0" w:space="0" w:color="auto"/>
                                                            <w:bottom w:val="none" w:sz="0" w:space="0" w:color="auto"/>
                                                            <w:right w:val="none" w:sz="0" w:space="0" w:color="auto"/>
                                                          </w:divBdr>
                                                          <w:divsChild>
                                                            <w:div w:id="1624656704">
                                                              <w:marLeft w:val="0"/>
                                                              <w:marRight w:val="0"/>
                                                              <w:marTop w:val="0"/>
                                                              <w:marBottom w:val="0"/>
                                                              <w:divBdr>
                                                                <w:top w:val="none" w:sz="0" w:space="0" w:color="auto"/>
                                                                <w:left w:val="none" w:sz="0" w:space="0" w:color="auto"/>
                                                                <w:bottom w:val="none" w:sz="0" w:space="0" w:color="auto"/>
                                                                <w:right w:val="none" w:sz="0" w:space="0" w:color="auto"/>
                                                              </w:divBdr>
                                                              <w:divsChild>
                                                                <w:div w:id="341513583">
                                                                  <w:marLeft w:val="0"/>
                                                                  <w:marRight w:val="0"/>
                                                                  <w:marTop w:val="0"/>
                                                                  <w:marBottom w:val="0"/>
                                                                  <w:divBdr>
                                                                    <w:top w:val="none" w:sz="0" w:space="0" w:color="auto"/>
                                                                    <w:left w:val="none" w:sz="0" w:space="0" w:color="auto"/>
                                                                    <w:bottom w:val="none" w:sz="0" w:space="0" w:color="auto"/>
                                                                    <w:right w:val="none" w:sz="0" w:space="0" w:color="auto"/>
                                                                  </w:divBdr>
                                                                  <w:divsChild>
                                                                    <w:div w:id="1581409010">
                                                                      <w:marLeft w:val="0"/>
                                                                      <w:marRight w:val="0"/>
                                                                      <w:marTop w:val="0"/>
                                                                      <w:marBottom w:val="0"/>
                                                                      <w:divBdr>
                                                                        <w:top w:val="none" w:sz="0" w:space="0" w:color="auto"/>
                                                                        <w:left w:val="none" w:sz="0" w:space="0" w:color="auto"/>
                                                                        <w:bottom w:val="none" w:sz="0" w:space="0" w:color="auto"/>
                                                                        <w:right w:val="none" w:sz="0" w:space="0" w:color="auto"/>
                                                                      </w:divBdr>
                                                                      <w:divsChild>
                                                                        <w:div w:id="2084375932">
                                                                          <w:marLeft w:val="0"/>
                                                                          <w:marRight w:val="0"/>
                                                                          <w:marTop w:val="75"/>
                                                                          <w:marBottom w:val="75"/>
                                                                          <w:divBdr>
                                                                            <w:top w:val="none" w:sz="0" w:space="0" w:color="auto"/>
                                                                            <w:left w:val="none" w:sz="0" w:space="0" w:color="auto"/>
                                                                            <w:bottom w:val="none" w:sz="0" w:space="0" w:color="auto"/>
                                                                            <w:right w:val="none" w:sz="0" w:space="0" w:color="auto"/>
                                                                          </w:divBdr>
                                                                          <w:divsChild>
                                                                            <w:div w:id="852763850">
                                                                              <w:marLeft w:val="0"/>
                                                                              <w:marRight w:val="0"/>
                                                                              <w:marTop w:val="0"/>
                                                                              <w:marBottom w:val="0"/>
                                                                              <w:divBdr>
                                                                                <w:top w:val="none" w:sz="0" w:space="0" w:color="auto"/>
                                                                                <w:left w:val="none" w:sz="0" w:space="0" w:color="auto"/>
                                                                                <w:bottom w:val="none" w:sz="0" w:space="0" w:color="auto"/>
                                                                                <w:right w:val="none" w:sz="0" w:space="0" w:color="auto"/>
                                                                              </w:divBdr>
                                                                              <w:divsChild>
                                                                                <w:div w:id="460148282">
                                                                                  <w:marLeft w:val="0"/>
                                                                                  <w:marRight w:val="0"/>
                                                                                  <w:marTop w:val="0"/>
                                                                                  <w:marBottom w:val="0"/>
                                                                                  <w:divBdr>
                                                                                    <w:top w:val="none" w:sz="0" w:space="0" w:color="auto"/>
                                                                                    <w:left w:val="none" w:sz="0" w:space="0" w:color="auto"/>
                                                                                    <w:bottom w:val="none" w:sz="0" w:space="0" w:color="auto"/>
                                                                                    <w:right w:val="none" w:sz="0" w:space="0" w:color="auto"/>
                                                                                  </w:divBdr>
                                                                                  <w:divsChild>
                                                                                    <w:div w:id="730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276">
      <w:bodyDiv w:val="1"/>
      <w:marLeft w:val="0"/>
      <w:marRight w:val="0"/>
      <w:marTop w:val="0"/>
      <w:marBottom w:val="0"/>
      <w:divBdr>
        <w:top w:val="none" w:sz="0" w:space="0" w:color="auto"/>
        <w:left w:val="none" w:sz="0" w:space="0" w:color="auto"/>
        <w:bottom w:val="none" w:sz="0" w:space="0" w:color="auto"/>
        <w:right w:val="none" w:sz="0" w:space="0" w:color="auto"/>
      </w:divBdr>
    </w:div>
    <w:div w:id="835804167">
      <w:bodyDiv w:val="1"/>
      <w:marLeft w:val="0"/>
      <w:marRight w:val="0"/>
      <w:marTop w:val="0"/>
      <w:marBottom w:val="0"/>
      <w:divBdr>
        <w:top w:val="none" w:sz="0" w:space="0" w:color="auto"/>
        <w:left w:val="none" w:sz="0" w:space="0" w:color="auto"/>
        <w:bottom w:val="none" w:sz="0" w:space="0" w:color="auto"/>
        <w:right w:val="none" w:sz="0" w:space="0" w:color="auto"/>
      </w:divBdr>
      <w:divsChild>
        <w:div w:id="148638615">
          <w:marLeft w:val="0"/>
          <w:marRight w:val="0"/>
          <w:marTop w:val="0"/>
          <w:marBottom w:val="0"/>
          <w:divBdr>
            <w:top w:val="none" w:sz="0" w:space="0" w:color="auto"/>
            <w:left w:val="none" w:sz="0" w:space="0" w:color="auto"/>
            <w:bottom w:val="none" w:sz="0" w:space="0" w:color="auto"/>
            <w:right w:val="none" w:sz="0" w:space="0" w:color="auto"/>
          </w:divBdr>
          <w:divsChild>
            <w:div w:id="1757748406">
              <w:marLeft w:val="0"/>
              <w:marRight w:val="0"/>
              <w:marTop w:val="0"/>
              <w:marBottom w:val="0"/>
              <w:divBdr>
                <w:top w:val="none" w:sz="0" w:space="0" w:color="auto"/>
                <w:left w:val="none" w:sz="0" w:space="0" w:color="auto"/>
                <w:bottom w:val="none" w:sz="0" w:space="0" w:color="auto"/>
                <w:right w:val="none" w:sz="0" w:space="0" w:color="auto"/>
              </w:divBdr>
              <w:divsChild>
                <w:div w:id="11445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2791">
      <w:bodyDiv w:val="1"/>
      <w:marLeft w:val="0"/>
      <w:marRight w:val="0"/>
      <w:marTop w:val="0"/>
      <w:marBottom w:val="0"/>
      <w:divBdr>
        <w:top w:val="none" w:sz="0" w:space="0" w:color="auto"/>
        <w:left w:val="none" w:sz="0" w:space="0" w:color="auto"/>
        <w:bottom w:val="none" w:sz="0" w:space="0" w:color="auto"/>
        <w:right w:val="none" w:sz="0" w:space="0" w:color="auto"/>
      </w:divBdr>
    </w:div>
    <w:div w:id="1061444502">
      <w:bodyDiv w:val="1"/>
      <w:marLeft w:val="0"/>
      <w:marRight w:val="0"/>
      <w:marTop w:val="0"/>
      <w:marBottom w:val="0"/>
      <w:divBdr>
        <w:top w:val="none" w:sz="0" w:space="0" w:color="auto"/>
        <w:left w:val="none" w:sz="0" w:space="0" w:color="auto"/>
        <w:bottom w:val="none" w:sz="0" w:space="0" w:color="auto"/>
        <w:right w:val="none" w:sz="0" w:space="0" w:color="auto"/>
      </w:divBdr>
    </w:div>
    <w:div w:id="1115755918">
      <w:bodyDiv w:val="1"/>
      <w:marLeft w:val="0"/>
      <w:marRight w:val="0"/>
      <w:marTop w:val="0"/>
      <w:marBottom w:val="0"/>
      <w:divBdr>
        <w:top w:val="none" w:sz="0" w:space="0" w:color="auto"/>
        <w:left w:val="none" w:sz="0" w:space="0" w:color="auto"/>
        <w:bottom w:val="none" w:sz="0" w:space="0" w:color="auto"/>
        <w:right w:val="none" w:sz="0" w:space="0" w:color="auto"/>
      </w:divBdr>
    </w:div>
    <w:div w:id="1208448264">
      <w:bodyDiv w:val="1"/>
      <w:marLeft w:val="0"/>
      <w:marRight w:val="0"/>
      <w:marTop w:val="0"/>
      <w:marBottom w:val="0"/>
      <w:divBdr>
        <w:top w:val="none" w:sz="0" w:space="0" w:color="auto"/>
        <w:left w:val="none" w:sz="0" w:space="0" w:color="auto"/>
        <w:bottom w:val="none" w:sz="0" w:space="0" w:color="auto"/>
        <w:right w:val="none" w:sz="0" w:space="0" w:color="auto"/>
      </w:divBdr>
      <w:divsChild>
        <w:div w:id="1192645006">
          <w:marLeft w:val="0"/>
          <w:marRight w:val="0"/>
          <w:marTop w:val="0"/>
          <w:marBottom w:val="0"/>
          <w:divBdr>
            <w:top w:val="none" w:sz="0" w:space="0" w:color="auto"/>
            <w:left w:val="none" w:sz="0" w:space="0" w:color="auto"/>
            <w:bottom w:val="none" w:sz="0" w:space="0" w:color="auto"/>
            <w:right w:val="none" w:sz="0" w:space="0" w:color="auto"/>
          </w:divBdr>
          <w:divsChild>
            <w:div w:id="657731993">
              <w:marLeft w:val="0"/>
              <w:marRight w:val="0"/>
              <w:marTop w:val="0"/>
              <w:marBottom w:val="0"/>
              <w:divBdr>
                <w:top w:val="none" w:sz="0" w:space="0" w:color="auto"/>
                <w:left w:val="none" w:sz="0" w:space="0" w:color="auto"/>
                <w:bottom w:val="none" w:sz="0" w:space="0" w:color="auto"/>
                <w:right w:val="none" w:sz="0" w:space="0" w:color="auto"/>
              </w:divBdr>
              <w:divsChild>
                <w:div w:id="1209798651">
                  <w:marLeft w:val="0"/>
                  <w:marRight w:val="0"/>
                  <w:marTop w:val="0"/>
                  <w:marBottom w:val="0"/>
                  <w:divBdr>
                    <w:top w:val="none" w:sz="0" w:space="0" w:color="auto"/>
                    <w:left w:val="none" w:sz="0" w:space="0" w:color="auto"/>
                    <w:bottom w:val="none" w:sz="0" w:space="0" w:color="auto"/>
                    <w:right w:val="none" w:sz="0" w:space="0" w:color="auto"/>
                  </w:divBdr>
                  <w:divsChild>
                    <w:div w:id="1795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7896">
      <w:bodyDiv w:val="1"/>
      <w:marLeft w:val="0"/>
      <w:marRight w:val="0"/>
      <w:marTop w:val="0"/>
      <w:marBottom w:val="0"/>
      <w:divBdr>
        <w:top w:val="none" w:sz="0" w:space="0" w:color="auto"/>
        <w:left w:val="none" w:sz="0" w:space="0" w:color="auto"/>
        <w:bottom w:val="none" w:sz="0" w:space="0" w:color="auto"/>
        <w:right w:val="none" w:sz="0" w:space="0" w:color="auto"/>
      </w:divBdr>
      <w:divsChild>
        <w:div w:id="1063211229">
          <w:marLeft w:val="0"/>
          <w:marRight w:val="0"/>
          <w:marTop w:val="0"/>
          <w:marBottom w:val="0"/>
          <w:divBdr>
            <w:top w:val="none" w:sz="0" w:space="0" w:color="auto"/>
            <w:left w:val="none" w:sz="0" w:space="0" w:color="auto"/>
            <w:bottom w:val="none" w:sz="0" w:space="0" w:color="auto"/>
            <w:right w:val="none" w:sz="0" w:space="0" w:color="auto"/>
          </w:divBdr>
          <w:divsChild>
            <w:div w:id="496919097">
              <w:marLeft w:val="0"/>
              <w:marRight w:val="0"/>
              <w:marTop w:val="0"/>
              <w:marBottom w:val="0"/>
              <w:divBdr>
                <w:top w:val="none" w:sz="0" w:space="0" w:color="auto"/>
                <w:left w:val="none" w:sz="0" w:space="0" w:color="auto"/>
                <w:bottom w:val="none" w:sz="0" w:space="0" w:color="auto"/>
                <w:right w:val="none" w:sz="0" w:space="0" w:color="auto"/>
              </w:divBdr>
              <w:divsChild>
                <w:div w:id="10632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5955">
      <w:bodyDiv w:val="1"/>
      <w:marLeft w:val="0"/>
      <w:marRight w:val="0"/>
      <w:marTop w:val="0"/>
      <w:marBottom w:val="0"/>
      <w:divBdr>
        <w:top w:val="none" w:sz="0" w:space="0" w:color="auto"/>
        <w:left w:val="none" w:sz="0" w:space="0" w:color="auto"/>
        <w:bottom w:val="none" w:sz="0" w:space="0" w:color="auto"/>
        <w:right w:val="none" w:sz="0" w:space="0" w:color="auto"/>
      </w:divBdr>
    </w:div>
    <w:div w:id="1300305893">
      <w:bodyDiv w:val="1"/>
      <w:marLeft w:val="0"/>
      <w:marRight w:val="0"/>
      <w:marTop w:val="0"/>
      <w:marBottom w:val="0"/>
      <w:divBdr>
        <w:top w:val="none" w:sz="0" w:space="0" w:color="auto"/>
        <w:left w:val="none" w:sz="0" w:space="0" w:color="auto"/>
        <w:bottom w:val="none" w:sz="0" w:space="0" w:color="auto"/>
        <w:right w:val="none" w:sz="0" w:space="0" w:color="auto"/>
      </w:divBdr>
      <w:divsChild>
        <w:div w:id="443420922">
          <w:marLeft w:val="0"/>
          <w:marRight w:val="0"/>
          <w:marTop w:val="0"/>
          <w:marBottom w:val="0"/>
          <w:divBdr>
            <w:top w:val="none" w:sz="0" w:space="0" w:color="auto"/>
            <w:left w:val="none" w:sz="0" w:space="0" w:color="auto"/>
            <w:bottom w:val="none" w:sz="0" w:space="0" w:color="auto"/>
            <w:right w:val="none" w:sz="0" w:space="0" w:color="auto"/>
          </w:divBdr>
          <w:divsChild>
            <w:div w:id="1652251004">
              <w:marLeft w:val="0"/>
              <w:marRight w:val="0"/>
              <w:marTop w:val="0"/>
              <w:marBottom w:val="0"/>
              <w:divBdr>
                <w:top w:val="none" w:sz="0" w:space="0" w:color="auto"/>
                <w:left w:val="none" w:sz="0" w:space="0" w:color="auto"/>
                <w:bottom w:val="none" w:sz="0" w:space="0" w:color="auto"/>
                <w:right w:val="none" w:sz="0" w:space="0" w:color="auto"/>
              </w:divBdr>
              <w:divsChild>
                <w:div w:id="165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3796">
      <w:bodyDiv w:val="1"/>
      <w:marLeft w:val="0"/>
      <w:marRight w:val="0"/>
      <w:marTop w:val="0"/>
      <w:marBottom w:val="0"/>
      <w:divBdr>
        <w:top w:val="none" w:sz="0" w:space="0" w:color="auto"/>
        <w:left w:val="none" w:sz="0" w:space="0" w:color="auto"/>
        <w:bottom w:val="none" w:sz="0" w:space="0" w:color="auto"/>
        <w:right w:val="none" w:sz="0" w:space="0" w:color="auto"/>
      </w:divBdr>
    </w:div>
    <w:div w:id="1311246968">
      <w:marLeft w:val="0"/>
      <w:marRight w:val="0"/>
      <w:marTop w:val="0"/>
      <w:marBottom w:val="0"/>
      <w:divBdr>
        <w:top w:val="none" w:sz="0" w:space="0" w:color="auto"/>
        <w:left w:val="none" w:sz="0" w:space="0" w:color="auto"/>
        <w:bottom w:val="none" w:sz="0" w:space="0" w:color="auto"/>
        <w:right w:val="none" w:sz="0" w:space="0" w:color="auto"/>
      </w:divBdr>
      <w:divsChild>
        <w:div w:id="489831844">
          <w:marLeft w:val="0"/>
          <w:marRight w:val="0"/>
          <w:marTop w:val="0"/>
          <w:marBottom w:val="0"/>
          <w:divBdr>
            <w:top w:val="none" w:sz="0" w:space="0" w:color="auto"/>
            <w:left w:val="none" w:sz="0" w:space="0" w:color="auto"/>
            <w:bottom w:val="none" w:sz="0" w:space="0" w:color="auto"/>
            <w:right w:val="none" w:sz="0" w:space="0" w:color="auto"/>
          </w:divBdr>
          <w:divsChild>
            <w:div w:id="1044140579">
              <w:marLeft w:val="0"/>
              <w:marRight w:val="0"/>
              <w:marTop w:val="0"/>
              <w:marBottom w:val="0"/>
              <w:divBdr>
                <w:top w:val="none" w:sz="0" w:space="0" w:color="auto"/>
                <w:left w:val="none" w:sz="0" w:space="0" w:color="auto"/>
                <w:bottom w:val="none" w:sz="0" w:space="0" w:color="auto"/>
                <w:right w:val="none" w:sz="0" w:space="0" w:color="auto"/>
              </w:divBdr>
              <w:divsChild>
                <w:div w:id="1940873995">
                  <w:marLeft w:val="0"/>
                  <w:marRight w:val="0"/>
                  <w:marTop w:val="0"/>
                  <w:marBottom w:val="0"/>
                  <w:divBdr>
                    <w:top w:val="none" w:sz="0" w:space="0" w:color="auto"/>
                    <w:left w:val="none" w:sz="0" w:space="0" w:color="auto"/>
                    <w:bottom w:val="none" w:sz="0" w:space="0" w:color="auto"/>
                    <w:right w:val="none" w:sz="0" w:space="0" w:color="auto"/>
                  </w:divBdr>
                  <w:divsChild>
                    <w:div w:id="1308364741">
                      <w:marLeft w:val="0"/>
                      <w:marRight w:val="0"/>
                      <w:marTop w:val="75"/>
                      <w:marBottom w:val="0"/>
                      <w:divBdr>
                        <w:top w:val="none" w:sz="0" w:space="0" w:color="auto"/>
                        <w:left w:val="none" w:sz="0" w:space="0" w:color="auto"/>
                        <w:bottom w:val="none" w:sz="0" w:space="0" w:color="auto"/>
                        <w:right w:val="none" w:sz="0" w:space="0" w:color="auto"/>
                      </w:divBdr>
                      <w:divsChild>
                        <w:div w:id="78254592">
                          <w:marLeft w:val="0"/>
                          <w:marRight w:val="0"/>
                          <w:marTop w:val="0"/>
                          <w:marBottom w:val="0"/>
                          <w:divBdr>
                            <w:top w:val="none" w:sz="0" w:space="0" w:color="auto"/>
                            <w:left w:val="none" w:sz="0" w:space="0" w:color="auto"/>
                            <w:bottom w:val="none" w:sz="0" w:space="0" w:color="auto"/>
                            <w:right w:val="none" w:sz="0" w:space="0" w:color="auto"/>
                          </w:divBdr>
                        </w:div>
                        <w:div w:id="352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43508">
      <w:bodyDiv w:val="1"/>
      <w:marLeft w:val="0"/>
      <w:marRight w:val="0"/>
      <w:marTop w:val="0"/>
      <w:marBottom w:val="0"/>
      <w:divBdr>
        <w:top w:val="none" w:sz="0" w:space="0" w:color="auto"/>
        <w:left w:val="none" w:sz="0" w:space="0" w:color="auto"/>
        <w:bottom w:val="none" w:sz="0" w:space="0" w:color="auto"/>
        <w:right w:val="none" w:sz="0" w:space="0" w:color="auto"/>
      </w:divBdr>
      <w:divsChild>
        <w:div w:id="441535287">
          <w:marLeft w:val="0"/>
          <w:marRight w:val="0"/>
          <w:marTop w:val="0"/>
          <w:marBottom w:val="0"/>
          <w:divBdr>
            <w:top w:val="none" w:sz="0" w:space="0" w:color="auto"/>
            <w:left w:val="none" w:sz="0" w:space="0" w:color="auto"/>
            <w:bottom w:val="none" w:sz="0" w:space="0" w:color="auto"/>
            <w:right w:val="none" w:sz="0" w:space="0" w:color="auto"/>
          </w:divBdr>
          <w:divsChild>
            <w:div w:id="1113090386">
              <w:marLeft w:val="0"/>
              <w:marRight w:val="0"/>
              <w:marTop w:val="0"/>
              <w:marBottom w:val="0"/>
              <w:divBdr>
                <w:top w:val="none" w:sz="0" w:space="0" w:color="auto"/>
                <w:left w:val="none" w:sz="0" w:space="0" w:color="auto"/>
                <w:bottom w:val="none" w:sz="0" w:space="0" w:color="auto"/>
                <w:right w:val="none" w:sz="0" w:space="0" w:color="auto"/>
              </w:divBdr>
            </w:div>
          </w:divsChild>
        </w:div>
        <w:div w:id="671373589">
          <w:marLeft w:val="0"/>
          <w:marRight w:val="0"/>
          <w:marTop w:val="0"/>
          <w:marBottom w:val="150"/>
          <w:divBdr>
            <w:top w:val="none" w:sz="0" w:space="0" w:color="auto"/>
            <w:left w:val="none" w:sz="0" w:space="0" w:color="auto"/>
            <w:bottom w:val="none" w:sz="0" w:space="0" w:color="auto"/>
            <w:right w:val="none" w:sz="0" w:space="0" w:color="auto"/>
          </w:divBdr>
          <w:divsChild>
            <w:div w:id="96147235">
              <w:marLeft w:val="0"/>
              <w:marRight w:val="0"/>
              <w:marTop w:val="0"/>
              <w:marBottom w:val="0"/>
              <w:divBdr>
                <w:top w:val="none" w:sz="0" w:space="0" w:color="auto"/>
                <w:left w:val="none" w:sz="0" w:space="0" w:color="auto"/>
                <w:bottom w:val="none" w:sz="0" w:space="0" w:color="auto"/>
                <w:right w:val="none" w:sz="0" w:space="0" w:color="auto"/>
              </w:divBdr>
              <w:divsChild>
                <w:div w:id="1590308417">
                  <w:marLeft w:val="0"/>
                  <w:marRight w:val="0"/>
                  <w:marTop w:val="0"/>
                  <w:marBottom w:val="0"/>
                  <w:divBdr>
                    <w:top w:val="none" w:sz="0" w:space="0" w:color="auto"/>
                    <w:left w:val="none" w:sz="0" w:space="0" w:color="auto"/>
                    <w:bottom w:val="none" w:sz="0" w:space="0" w:color="auto"/>
                    <w:right w:val="none" w:sz="0" w:space="0" w:color="auto"/>
                  </w:divBdr>
                  <w:divsChild>
                    <w:div w:id="587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1358">
          <w:marLeft w:val="0"/>
          <w:marRight w:val="0"/>
          <w:marTop w:val="30"/>
          <w:marBottom w:val="60"/>
          <w:divBdr>
            <w:top w:val="none" w:sz="0" w:space="0" w:color="auto"/>
            <w:left w:val="none" w:sz="0" w:space="0" w:color="auto"/>
            <w:bottom w:val="none" w:sz="0" w:space="0" w:color="auto"/>
            <w:right w:val="none" w:sz="0" w:space="0" w:color="auto"/>
          </w:divBdr>
          <w:divsChild>
            <w:div w:id="1727413954">
              <w:marLeft w:val="0"/>
              <w:marRight w:val="0"/>
              <w:marTop w:val="0"/>
              <w:marBottom w:val="0"/>
              <w:divBdr>
                <w:top w:val="none" w:sz="0" w:space="0" w:color="auto"/>
                <w:left w:val="none" w:sz="0" w:space="0" w:color="auto"/>
                <w:bottom w:val="none" w:sz="0" w:space="0" w:color="auto"/>
                <w:right w:val="none" w:sz="0" w:space="0" w:color="auto"/>
              </w:divBdr>
              <w:divsChild>
                <w:div w:id="245309154">
                  <w:marLeft w:val="0"/>
                  <w:marRight w:val="0"/>
                  <w:marTop w:val="0"/>
                  <w:marBottom w:val="0"/>
                  <w:divBdr>
                    <w:top w:val="none" w:sz="0" w:space="0" w:color="auto"/>
                    <w:left w:val="none" w:sz="0" w:space="0" w:color="auto"/>
                    <w:bottom w:val="none" w:sz="0" w:space="0" w:color="auto"/>
                    <w:right w:val="none" w:sz="0" w:space="0" w:color="auto"/>
                  </w:divBdr>
                  <w:divsChild>
                    <w:div w:id="1206017077">
                      <w:marLeft w:val="0"/>
                      <w:marRight w:val="0"/>
                      <w:marTop w:val="0"/>
                      <w:marBottom w:val="0"/>
                      <w:divBdr>
                        <w:top w:val="none" w:sz="0" w:space="0" w:color="auto"/>
                        <w:left w:val="none" w:sz="0" w:space="0" w:color="auto"/>
                        <w:bottom w:val="none" w:sz="0" w:space="0" w:color="auto"/>
                        <w:right w:val="none" w:sz="0" w:space="0" w:color="auto"/>
                      </w:divBdr>
                      <w:divsChild>
                        <w:div w:id="428619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5199076">
              <w:marLeft w:val="0"/>
              <w:marRight w:val="0"/>
              <w:marTop w:val="0"/>
              <w:marBottom w:val="0"/>
              <w:divBdr>
                <w:top w:val="none" w:sz="0" w:space="0" w:color="auto"/>
                <w:left w:val="none" w:sz="0" w:space="0" w:color="auto"/>
                <w:bottom w:val="none" w:sz="0" w:space="0" w:color="auto"/>
                <w:right w:val="none" w:sz="0" w:space="0" w:color="auto"/>
              </w:divBdr>
              <w:divsChild>
                <w:div w:id="1762485339">
                  <w:marLeft w:val="0"/>
                  <w:marRight w:val="0"/>
                  <w:marTop w:val="0"/>
                  <w:marBottom w:val="0"/>
                  <w:divBdr>
                    <w:top w:val="none" w:sz="0" w:space="0" w:color="auto"/>
                    <w:left w:val="none" w:sz="0" w:space="0" w:color="auto"/>
                    <w:bottom w:val="none" w:sz="0" w:space="0" w:color="auto"/>
                    <w:right w:val="none" w:sz="0" w:space="0" w:color="auto"/>
                  </w:divBdr>
                  <w:divsChild>
                    <w:div w:id="798185237">
                      <w:marLeft w:val="0"/>
                      <w:marRight w:val="0"/>
                      <w:marTop w:val="0"/>
                      <w:marBottom w:val="0"/>
                      <w:divBdr>
                        <w:top w:val="none" w:sz="0" w:space="0" w:color="auto"/>
                        <w:left w:val="none" w:sz="0" w:space="0" w:color="auto"/>
                        <w:bottom w:val="none" w:sz="0" w:space="0" w:color="auto"/>
                        <w:right w:val="none" w:sz="0" w:space="0" w:color="auto"/>
                      </w:divBdr>
                      <w:divsChild>
                        <w:div w:id="1189366567">
                          <w:marLeft w:val="0"/>
                          <w:marRight w:val="0"/>
                          <w:marTop w:val="0"/>
                          <w:marBottom w:val="0"/>
                          <w:divBdr>
                            <w:top w:val="none" w:sz="0" w:space="0" w:color="auto"/>
                            <w:left w:val="none" w:sz="0" w:space="0" w:color="auto"/>
                            <w:bottom w:val="none" w:sz="0" w:space="0" w:color="auto"/>
                            <w:right w:val="none" w:sz="0" w:space="0" w:color="auto"/>
                          </w:divBdr>
                          <w:divsChild>
                            <w:div w:id="1902325328">
                              <w:marLeft w:val="0"/>
                              <w:marRight w:val="0"/>
                              <w:marTop w:val="0"/>
                              <w:marBottom w:val="0"/>
                              <w:divBdr>
                                <w:top w:val="none" w:sz="0" w:space="0" w:color="auto"/>
                                <w:left w:val="none" w:sz="0" w:space="0" w:color="auto"/>
                                <w:bottom w:val="none" w:sz="0" w:space="0" w:color="auto"/>
                                <w:right w:val="none" w:sz="0" w:space="0" w:color="auto"/>
                              </w:divBdr>
                              <w:divsChild>
                                <w:div w:id="1704482288">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92821403">
                                          <w:marLeft w:val="0"/>
                                          <w:marRight w:val="0"/>
                                          <w:marTop w:val="0"/>
                                          <w:marBottom w:val="0"/>
                                          <w:divBdr>
                                            <w:top w:val="none" w:sz="0" w:space="0" w:color="auto"/>
                                            <w:left w:val="none" w:sz="0" w:space="0" w:color="auto"/>
                                            <w:bottom w:val="none" w:sz="0" w:space="0" w:color="auto"/>
                                            <w:right w:val="none" w:sz="0" w:space="0" w:color="auto"/>
                                          </w:divBdr>
                                          <w:divsChild>
                                            <w:div w:id="992023407">
                                              <w:marLeft w:val="0"/>
                                              <w:marRight w:val="0"/>
                                              <w:marTop w:val="0"/>
                                              <w:marBottom w:val="0"/>
                                              <w:divBdr>
                                                <w:top w:val="none" w:sz="0" w:space="0" w:color="auto"/>
                                                <w:left w:val="none" w:sz="0" w:space="0" w:color="auto"/>
                                                <w:bottom w:val="none" w:sz="0" w:space="0" w:color="auto"/>
                                                <w:right w:val="none" w:sz="0" w:space="0" w:color="auto"/>
                                              </w:divBdr>
                                              <w:divsChild>
                                                <w:div w:id="961307513">
                                                  <w:marLeft w:val="0"/>
                                                  <w:marRight w:val="0"/>
                                                  <w:marTop w:val="0"/>
                                                  <w:marBottom w:val="0"/>
                                                  <w:divBdr>
                                                    <w:top w:val="none" w:sz="0" w:space="0" w:color="auto"/>
                                                    <w:left w:val="none" w:sz="0" w:space="0" w:color="auto"/>
                                                    <w:bottom w:val="none" w:sz="0" w:space="0" w:color="auto"/>
                                                    <w:right w:val="none" w:sz="0" w:space="0" w:color="auto"/>
                                                  </w:divBdr>
                                                  <w:divsChild>
                                                    <w:div w:id="1972400891">
                                                      <w:marLeft w:val="0"/>
                                                      <w:marRight w:val="0"/>
                                                      <w:marTop w:val="0"/>
                                                      <w:marBottom w:val="0"/>
                                                      <w:divBdr>
                                                        <w:top w:val="none" w:sz="0" w:space="0" w:color="auto"/>
                                                        <w:left w:val="none" w:sz="0" w:space="0" w:color="auto"/>
                                                        <w:bottom w:val="none" w:sz="0" w:space="0" w:color="auto"/>
                                                        <w:right w:val="none" w:sz="0" w:space="0" w:color="auto"/>
                                                      </w:divBdr>
                                                      <w:divsChild>
                                                        <w:div w:id="527135484">
                                                          <w:marLeft w:val="0"/>
                                                          <w:marRight w:val="0"/>
                                                          <w:marTop w:val="0"/>
                                                          <w:marBottom w:val="0"/>
                                                          <w:divBdr>
                                                            <w:top w:val="none" w:sz="0" w:space="0" w:color="auto"/>
                                                            <w:left w:val="none" w:sz="0" w:space="0" w:color="auto"/>
                                                            <w:bottom w:val="none" w:sz="0" w:space="0" w:color="auto"/>
                                                            <w:right w:val="none" w:sz="0" w:space="0" w:color="auto"/>
                                                          </w:divBdr>
                                                          <w:divsChild>
                                                            <w:div w:id="1562251753">
                                                              <w:marLeft w:val="0"/>
                                                              <w:marRight w:val="0"/>
                                                              <w:marTop w:val="0"/>
                                                              <w:marBottom w:val="0"/>
                                                              <w:divBdr>
                                                                <w:top w:val="none" w:sz="0" w:space="0" w:color="auto"/>
                                                                <w:left w:val="none" w:sz="0" w:space="0" w:color="auto"/>
                                                                <w:bottom w:val="none" w:sz="0" w:space="0" w:color="auto"/>
                                                                <w:right w:val="none" w:sz="0" w:space="0" w:color="auto"/>
                                                              </w:divBdr>
                                                            </w:div>
                                                          </w:divsChild>
                                                        </w:div>
                                                        <w:div w:id="1565524201">
                                                          <w:marLeft w:val="0"/>
                                                          <w:marRight w:val="0"/>
                                                          <w:marTop w:val="0"/>
                                                          <w:marBottom w:val="0"/>
                                                          <w:divBdr>
                                                            <w:top w:val="none" w:sz="0" w:space="0" w:color="auto"/>
                                                            <w:left w:val="none" w:sz="0" w:space="0" w:color="auto"/>
                                                            <w:bottom w:val="none" w:sz="0" w:space="0" w:color="auto"/>
                                                            <w:right w:val="none" w:sz="0" w:space="0" w:color="auto"/>
                                                          </w:divBdr>
                                                          <w:divsChild>
                                                            <w:div w:id="1599630142">
                                                              <w:marLeft w:val="0"/>
                                                              <w:marRight w:val="0"/>
                                                              <w:marTop w:val="0"/>
                                                              <w:marBottom w:val="0"/>
                                                              <w:divBdr>
                                                                <w:top w:val="none" w:sz="0" w:space="0" w:color="auto"/>
                                                                <w:left w:val="none" w:sz="0" w:space="0" w:color="auto"/>
                                                                <w:bottom w:val="none" w:sz="0" w:space="0" w:color="auto"/>
                                                                <w:right w:val="none" w:sz="0" w:space="0" w:color="auto"/>
                                                              </w:divBdr>
                                                              <w:divsChild>
                                                                <w:div w:id="413556715">
                                                                  <w:marLeft w:val="0"/>
                                                                  <w:marRight w:val="0"/>
                                                                  <w:marTop w:val="0"/>
                                                                  <w:marBottom w:val="0"/>
                                                                  <w:divBdr>
                                                                    <w:top w:val="none" w:sz="0" w:space="0" w:color="auto"/>
                                                                    <w:left w:val="none" w:sz="0" w:space="0" w:color="auto"/>
                                                                    <w:bottom w:val="none" w:sz="0" w:space="0" w:color="auto"/>
                                                                    <w:right w:val="none" w:sz="0" w:space="0" w:color="auto"/>
                                                                  </w:divBdr>
                                                                  <w:divsChild>
                                                                    <w:div w:id="1071469494">
                                                                      <w:marLeft w:val="0"/>
                                                                      <w:marRight w:val="0"/>
                                                                      <w:marTop w:val="0"/>
                                                                      <w:marBottom w:val="0"/>
                                                                      <w:divBdr>
                                                                        <w:top w:val="none" w:sz="0" w:space="0" w:color="auto"/>
                                                                        <w:left w:val="none" w:sz="0" w:space="0" w:color="auto"/>
                                                                        <w:bottom w:val="none" w:sz="0" w:space="0" w:color="auto"/>
                                                                        <w:right w:val="none" w:sz="0" w:space="0" w:color="auto"/>
                                                                      </w:divBdr>
                                                                      <w:divsChild>
                                                                        <w:div w:id="2014605919">
                                                                          <w:marLeft w:val="0"/>
                                                                          <w:marRight w:val="0"/>
                                                                          <w:marTop w:val="75"/>
                                                                          <w:marBottom w:val="75"/>
                                                                          <w:divBdr>
                                                                            <w:top w:val="none" w:sz="0" w:space="0" w:color="auto"/>
                                                                            <w:left w:val="none" w:sz="0" w:space="0" w:color="auto"/>
                                                                            <w:bottom w:val="none" w:sz="0" w:space="0" w:color="auto"/>
                                                                            <w:right w:val="none" w:sz="0" w:space="0" w:color="auto"/>
                                                                          </w:divBdr>
                                                                          <w:divsChild>
                                                                            <w:div w:id="1984578204">
                                                                              <w:marLeft w:val="0"/>
                                                                              <w:marRight w:val="0"/>
                                                                              <w:marTop w:val="0"/>
                                                                              <w:marBottom w:val="0"/>
                                                                              <w:divBdr>
                                                                                <w:top w:val="none" w:sz="0" w:space="0" w:color="auto"/>
                                                                                <w:left w:val="none" w:sz="0" w:space="0" w:color="auto"/>
                                                                                <w:bottom w:val="none" w:sz="0" w:space="0" w:color="auto"/>
                                                                                <w:right w:val="none" w:sz="0" w:space="0" w:color="auto"/>
                                                                              </w:divBdr>
                                                                              <w:divsChild>
                                                                                <w:div w:id="861554406">
                                                                                  <w:marLeft w:val="0"/>
                                                                                  <w:marRight w:val="0"/>
                                                                                  <w:marTop w:val="0"/>
                                                                                  <w:marBottom w:val="0"/>
                                                                                  <w:divBdr>
                                                                                    <w:top w:val="none" w:sz="0" w:space="0" w:color="auto"/>
                                                                                    <w:left w:val="none" w:sz="0" w:space="0" w:color="auto"/>
                                                                                    <w:bottom w:val="none" w:sz="0" w:space="0" w:color="auto"/>
                                                                                    <w:right w:val="none" w:sz="0" w:space="0" w:color="auto"/>
                                                                                  </w:divBdr>
                                                                                  <w:divsChild>
                                                                                    <w:div w:id="13672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1050">
      <w:bodyDiv w:val="1"/>
      <w:marLeft w:val="0"/>
      <w:marRight w:val="0"/>
      <w:marTop w:val="0"/>
      <w:marBottom w:val="0"/>
      <w:divBdr>
        <w:top w:val="none" w:sz="0" w:space="0" w:color="auto"/>
        <w:left w:val="none" w:sz="0" w:space="0" w:color="auto"/>
        <w:bottom w:val="none" w:sz="0" w:space="0" w:color="auto"/>
        <w:right w:val="none" w:sz="0" w:space="0" w:color="auto"/>
      </w:divBdr>
    </w:div>
    <w:div w:id="1399933581">
      <w:bodyDiv w:val="1"/>
      <w:marLeft w:val="0"/>
      <w:marRight w:val="0"/>
      <w:marTop w:val="0"/>
      <w:marBottom w:val="0"/>
      <w:divBdr>
        <w:top w:val="none" w:sz="0" w:space="0" w:color="auto"/>
        <w:left w:val="none" w:sz="0" w:space="0" w:color="auto"/>
        <w:bottom w:val="none" w:sz="0" w:space="0" w:color="auto"/>
        <w:right w:val="none" w:sz="0" w:space="0" w:color="auto"/>
      </w:divBdr>
      <w:divsChild>
        <w:div w:id="50933994">
          <w:marLeft w:val="0"/>
          <w:marRight w:val="0"/>
          <w:marTop w:val="0"/>
          <w:marBottom w:val="0"/>
          <w:divBdr>
            <w:top w:val="none" w:sz="0" w:space="0" w:color="auto"/>
            <w:left w:val="none" w:sz="0" w:space="0" w:color="auto"/>
            <w:bottom w:val="none" w:sz="0" w:space="0" w:color="auto"/>
            <w:right w:val="none" w:sz="0" w:space="0" w:color="auto"/>
          </w:divBdr>
        </w:div>
        <w:div w:id="397822159">
          <w:marLeft w:val="0"/>
          <w:marRight w:val="0"/>
          <w:marTop w:val="0"/>
          <w:marBottom w:val="0"/>
          <w:divBdr>
            <w:top w:val="none" w:sz="0" w:space="0" w:color="auto"/>
            <w:left w:val="none" w:sz="0" w:space="0" w:color="auto"/>
            <w:bottom w:val="none" w:sz="0" w:space="0" w:color="auto"/>
            <w:right w:val="none" w:sz="0" w:space="0" w:color="auto"/>
          </w:divBdr>
        </w:div>
      </w:divsChild>
    </w:div>
    <w:div w:id="1427844422">
      <w:bodyDiv w:val="1"/>
      <w:marLeft w:val="0"/>
      <w:marRight w:val="0"/>
      <w:marTop w:val="0"/>
      <w:marBottom w:val="0"/>
      <w:divBdr>
        <w:top w:val="none" w:sz="0" w:space="0" w:color="auto"/>
        <w:left w:val="none" w:sz="0" w:space="0" w:color="auto"/>
        <w:bottom w:val="none" w:sz="0" w:space="0" w:color="auto"/>
        <w:right w:val="none" w:sz="0" w:space="0" w:color="auto"/>
      </w:divBdr>
      <w:divsChild>
        <w:div w:id="571089711">
          <w:marLeft w:val="0"/>
          <w:marRight w:val="0"/>
          <w:marTop w:val="0"/>
          <w:marBottom w:val="0"/>
          <w:divBdr>
            <w:top w:val="none" w:sz="0" w:space="0" w:color="auto"/>
            <w:left w:val="none" w:sz="0" w:space="0" w:color="auto"/>
            <w:bottom w:val="none" w:sz="0" w:space="0" w:color="auto"/>
            <w:right w:val="none" w:sz="0" w:space="0" w:color="auto"/>
          </w:divBdr>
          <w:divsChild>
            <w:div w:id="1331717865">
              <w:marLeft w:val="0"/>
              <w:marRight w:val="0"/>
              <w:marTop w:val="0"/>
              <w:marBottom w:val="0"/>
              <w:divBdr>
                <w:top w:val="none" w:sz="0" w:space="0" w:color="auto"/>
                <w:left w:val="none" w:sz="0" w:space="0" w:color="auto"/>
                <w:bottom w:val="none" w:sz="0" w:space="0" w:color="auto"/>
                <w:right w:val="none" w:sz="0" w:space="0" w:color="auto"/>
              </w:divBdr>
              <w:divsChild>
                <w:div w:id="5787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8341">
      <w:bodyDiv w:val="1"/>
      <w:marLeft w:val="0"/>
      <w:marRight w:val="0"/>
      <w:marTop w:val="0"/>
      <w:marBottom w:val="0"/>
      <w:divBdr>
        <w:top w:val="none" w:sz="0" w:space="0" w:color="auto"/>
        <w:left w:val="none" w:sz="0" w:space="0" w:color="auto"/>
        <w:bottom w:val="none" w:sz="0" w:space="0" w:color="auto"/>
        <w:right w:val="none" w:sz="0" w:space="0" w:color="auto"/>
      </w:divBdr>
    </w:div>
    <w:div w:id="1543251204">
      <w:bodyDiv w:val="1"/>
      <w:marLeft w:val="0"/>
      <w:marRight w:val="0"/>
      <w:marTop w:val="0"/>
      <w:marBottom w:val="0"/>
      <w:divBdr>
        <w:top w:val="none" w:sz="0" w:space="0" w:color="auto"/>
        <w:left w:val="none" w:sz="0" w:space="0" w:color="auto"/>
        <w:bottom w:val="none" w:sz="0" w:space="0" w:color="auto"/>
        <w:right w:val="none" w:sz="0" w:space="0" w:color="auto"/>
      </w:divBdr>
    </w:div>
    <w:div w:id="1668247396">
      <w:bodyDiv w:val="1"/>
      <w:marLeft w:val="0"/>
      <w:marRight w:val="0"/>
      <w:marTop w:val="0"/>
      <w:marBottom w:val="0"/>
      <w:divBdr>
        <w:top w:val="none" w:sz="0" w:space="0" w:color="auto"/>
        <w:left w:val="none" w:sz="0" w:space="0" w:color="auto"/>
        <w:bottom w:val="none" w:sz="0" w:space="0" w:color="auto"/>
        <w:right w:val="none" w:sz="0" w:space="0" w:color="auto"/>
      </w:divBdr>
      <w:divsChild>
        <w:div w:id="1734500490">
          <w:marLeft w:val="0"/>
          <w:marRight w:val="0"/>
          <w:marTop w:val="0"/>
          <w:marBottom w:val="0"/>
          <w:divBdr>
            <w:top w:val="none" w:sz="0" w:space="0" w:color="auto"/>
            <w:left w:val="none" w:sz="0" w:space="0" w:color="auto"/>
            <w:bottom w:val="none" w:sz="0" w:space="0" w:color="auto"/>
            <w:right w:val="none" w:sz="0" w:space="0" w:color="auto"/>
          </w:divBdr>
        </w:div>
        <w:div w:id="846948395">
          <w:marLeft w:val="0"/>
          <w:marRight w:val="0"/>
          <w:marTop w:val="0"/>
          <w:marBottom w:val="0"/>
          <w:divBdr>
            <w:top w:val="none" w:sz="0" w:space="0" w:color="auto"/>
            <w:left w:val="none" w:sz="0" w:space="0" w:color="auto"/>
            <w:bottom w:val="none" w:sz="0" w:space="0" w:color="auto"/>
            <w:right w:val="none" w:sz="0" w:space="0" w:color="auto"/>
          </w:divBdr>
        </w:div>
      </w:divsChild>
    </w:div>
    <w:div w:id="1718630017">
      <w:bodyDiv w:val="1"/>
      <w:marLeft w:val="0"/>
      <w:marRight w:val="0"/>
      <w:marTop w:val="0"/>
      <w:marBottom w:val="0"/>
      <w:divBdr>
        <w:top w:val="none" w:sz="0" w:space="0" w:color="auto"/>
        <w:left w:val="none" w:sz="0" w:space="0" w:color="auto"/>
        <w:bottom w:val="none" w:sz="0" w:space="0" w:color="auto"/>
        <w:right w:val="none" w:sz="0" w:space="0" w:color="auto"/>
      </w:divBdr>
    </w:div>
    <w:div w:id="1812750199">
      <w:bodyDiv w:val="1"/>
      <w:marLeft w:val="0"/>
      <w:marRight w:val="0"/>
      <w:marTop w:val="0"/>
      <w:marBottom w:val="0"/>
      <w:divBdr>
        <w:top w:val="none" w:sz="0" w:space="0" w:color="auto"/>
        <w:left w:val="none" w:sz="0" w:space="0" w:color="auto"/>
        <w:bottom w:val="none" w:sz="0" w:space="0" w:color="auto"/>
        <w:right w:val="none" w:sz="0" w:space="0" w:color="auto"/>
      </w:divBdr>
    </w:div>
    <w:div w:id="1844854666">
      <w:bodyDiv w:val="1"/>
      <w:marLeft w:val="0"/>
      <w:marRight w:val="0"/>
      <w:marTop w:val="0"/>
      <w:marBottom w:val="0"/>
      <w:divBdr>
        <w:top w:val="none" w:sz="0" w:space="0" w:color="auto"/>
        <w:left w:val="none" w:sz="0" w:space="0" w:color="auto"/>
        <w:bottom w:val="none" w:sz="0" w:space="0" w:color="auto"/>
        <w:right w:val="none" w:sz="0" w:space="0" w:color="auto"/>
      </w:divBdr>
      <w:divsChild>
        <w:div w:id="1790860381">
          <w:marLeft w:val="0"/>
          <w:marRight w:val="0"/>
          <w:marTop w:val="0"/>
          <w:marBottom w:val="0"/>
          <w:divBdr>
            <w:top w:val="none" w:sz="0" w:space="0" w:color="auto"/>
            <w:left w:val="none" w:sz="0" w:space="0" w:color="auto"/>
            <w:bottom w:val="none" w:sz="0" w:space="0" w:color="auto"/>
            <w:right w:val="none" w:sz="0" w:space="0" w:color="auto"/>
          </w:divBdr>
          <w:divsChild>
            <w:div w:id="770705264">
              <w:marLeft w:val="0"/>
              <w:marRight w:val="0"/>
              <w:marTop w:val="0"/>
              <w:marBottom w:val="0"/>
              <w:divBdr>
                <w:top w:val="none" w:sz="0" w:space="0" w:color="auto"/>
                <w:left w:val="none" w:sz="0" w:space="0" w:color="auto"/>
                <w:bottom w:val="none" w:sz="0" w:space="0" w:color="auto"/>
                <w:right w:val="none" w:sz="0" w:space="0" w:color="auto"/>
              </w:divBdr>
              <w:divsChild>
                <w:div w:id="339626380">
                  <w:marLeft w:val="0"/>
                  <w:marRight w:val="0"/>
                  <w:marTop w:val="0"/>
                  <w:marBottom w:val="0"/>
                  <w:divBdr>
                    <w:top w:val="none" w:sz="0" w:space="0" w:color="auto"/>
                    <w:left w:val="none" w:sz="0" w:space="0" w:color="auto"/>
                    <w:bottom w:val="none" w:sz="0" w:space="0" w:color="auto"/>
                    <w:right w:val="none" w:sz="0" w:space="0" w:color="auto"/>
                  </w:divBdr>
                  <w:divsChild>
                    <w:div w:id="2165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7520">
      <w:bodyDiv w:val="1"/>
      <w:marLeft w:val="0"/>
      <w:marRight w:val="0"/>
      <w:marTop w:val="0"/>
      <w:marBottom w:val="0"/>
      <w:divBdr>
        <w:top w:val="none" w:sz="0" w:space="0" w:color="auto"/>
        <w:left w:val="none" w:sz="0" w:space="0" w:color="auto"/>
        <w:bottom w:val="none" w:sz="0" w:space="0" w:color="auto"/>
        <w:right w:val="none" w:sz="0" w:space="0" w:color="auto"/>
      </w:divBdr>
    </w:div>
    <w:div w:id="2015451491">
      <w:bodyDiv w:val="1"/>
      <w:marLeft w:val="0"/>
      <w:marRight w:val="0"/>
      <w:marTop w:val="0"/>
      <w:marBottom w:val="0"/>
      <w:divBdr>
        <w:top w:val="none" w:sz="0" w:space="0" w:color="auto"/>
        <w:left w:val="none" w:sz="0" w:space="0" w:color="auto"/>
        <w:bottom w:val="none" w:sz="0" w:space="0" w:color="auto"/>
        <w:right w:val="none" w:sz="0" w:space="0" w:color="auto"/>
      </w:divBdr>
      <w:divsChild>
        <w:div w:id="1313753830">
          <w:marLeft w:val="0"/>
          <w:marRight w:val="0"/>
          <w:marTop w:val="0"/>
          <w:marBottom w:val="0"/>
          <w:divBdr>
            <w:top w:val="none" w:sz="0" w:space="0" w:color="auto"/>
            <w:left w:val="none" w:sz="0" w:space="0" w:color="auto"/>
            <w:bottom w:val="none" w:sz="0" w:space="0" w:color="auto"/>
            <w:right w:val="none" w:sz="0" w:space="0" w:color="auto"/>
          </w:divBdr>
          <w:divsChild>
            <w:div w:id="9646556">
              <w:marLeft w:val="0"/>
              <w:marRight w:val="0"/>
              <w:marTop w:val="0"/>
              <w:marBottom w:val="0"/>
              <w:divBdr>
                <w:top w:val="none" w:sz="0" w:space="0" w:color="auto"/>
                <w:left w:val="none" w:sz="0" w:space="0" w:color="auto"/>
                <w:bottom w:val="none" w:sz="0" w:space="0" w:color="auto"/>
                <w:right w:val="none" w:sz="0" w:space="0" w:color="auto"/>
              </w:divBdr>
              <w:divsChild>
                <w:div w:id="3245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5317">
      <w:bodyDiv w:val="1"/>
      <w:marLeft w:val="0"/>
      <w:marRight w:val="0"/>
      <w:marTop w:val="0"/>
      <w:marBottom w:val="0"/>
      <w:divBdr>
        <w:top w:val="none" w:sz="0" w:space="0" w:color="auto"/>
        <w:left w:val="none" w:sz="0" w:space="0" w:color="auto"/>
        <w:bottom w:val="none" w:sz="0" w:space="0" w:color="auto"/>
        <w:right w:val="none" w:sz="0" w:space="0" w:color="auto"/>
      </w:divBdr>
      <w:divsChild>
        <w:div w:id="1516528766">
          <w:marLeft w:val="0"/>
          <w:marRight w:val="0"/>
          <w:marTop w:val="0"/>
          <w:marBottom w:val="0"/>
          <w:divBdr>
            <w:top w:val="none" w:sz="0" w:space="0" w:color="auto"/>
            <w:left w:val="none" w:sz="0" w:space="0" w:color="auto"/>
            <w:bottom w:val="none" w:sz="0" w:space="0" w:color="auto"/>
            <w:right w:val="none" w:sz="0" w:space="0" w:color="auto"/>
          </w:divBdr>
          <w:divsChild>
            <w:div w:id="1192646261">
              <w:marLeft w:val="0"/>
              <w:marRight w:val="0"/>
              <w:marTop w:val="0"/>
              <w:marBottom w:val="0"/>
              <w:divBdr>
                <w:top w:val="none" w:sz="0" w:space="0" w:color="auto"/>
                <w:left w:val="none" w:sz="0" w:space="0" w:color="auto"/>
                <w:bottom w:val="none" w:sz="0" w:space="0" w:color="auto"/>
                <w:right w:val="none" w:sz="0" w:space="0" w:color="auto"/>
              </w:divBdr>
            </w:div>
          </w:divsChild>
        </w:div>
        <w:div w:id="578055602">
          <w:marLeft w:val="0"/>
          <w:marRight w:val="0"/>
          <w:marTop w:val="0"/>
          <w:marBottom w:val="150"/>
          <w:divBdr>
            <w:top w:val="none" w:sz="0" w:space="0" w:color="auto"/>
            <w:left w:val="none" w:sz="0" w:space="0" w:color="auto"/>
            <w:bottom w:val="none" w:sz="0" w:space="0" w:color="auto"/>
            <w:right w:val="none" w:sz="0" w:space="0" w:color="auto"/>
          </w:divBdr>
          <w:divsChild>
            <w:div w:id="1934241459">
              <w:marLeft w:val="0"/>
              <w:marRight w:val="0"/>
              <w:marTop w:val="0"/>
              <w:marBottom w:val="0"/>
              <w:divBdr>
                <w:top w:val="none" w:sz="0" w:space="0" w:color="auto"/>
                <w:left w:val="none" w:sz="0" w:space="0" w:color="auto"/>
                <w:bottom w:val="none" w:sz="0" w:space="0" w:color="auto"/>
                <w:right w:val="none" w:sz="0" w:space="0" w:color="auto"/>
              </w:divBdr>
              <w:divsChild>
                <w:div w:id="121198701">
                  <w:marLeft w:val="0"/>
                  <w:marRight w:val="0"/>
                  <w:marTop w:val="0"/>
                  <w:marBottom w:val="0"/>
                  <w:divBdr>
                    <w:top w:val="none" w:sz="0" w:space="0" w:color="auto"/>
                    <w:left w:val="none" w:sz="0" w:space="0" w:color="auto"/>
                    <w:bottom w:val="none" w:sz="0" w:space="0" w:color="auto"/>
                    <w:right w:val="none" w:sz="0" w:space="0" w:color="auto"/>
                  </w:divBdr>
                  <w:divsChild>
                    <w:div w:id="13517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icardie.academia.edu/IdrisFassassi/CurriculumVitae" TargetMode="External"/><Relationship Id="rId21" Type="http://schemas.openxmlformats.org/officeDocument/2006/relationships/hyperlink" Target="https://www.vox.com/policy-and-politics/2020/4/10/21214970/bernie-sanders-2020-lost-class-socialism" TargetMode="External"/><Relationship Id="rId42" Type="http://schemas.openxmlformats.org/officeDocument/2006/relationships/hyperlink" Target="https://rockefeller.dartmouth.edu/news-events/american-capitalism-after-volcker-shock-1980" TargetMode="External"/><Relationship Id="rId47" Type="http://schemas.openxmlformats.org/officeDocument/2006/relationships/hyperlink" Target="https://pure.royalholloway.ac.uk/portal/en/persons/simon-behrman%28004677fd-fe59-4839-844a-0a6ddb7fa801%29.html" TargetMode="External"/><Relationship Id="rId63" Type="http://schemas.openxmlformats.org/officeDocument/2006/relationships/hyperlink" Target="http://logosjournal.com/2020/why-democracy-and-socialism-need-anti-racist-socialist-feminism/" TargetMode="External"/><Relationship Id="rId68" Type="http://schemas.openxmlformats.org/officeDocument/2006/relationships/hyperlink" Target="https://youtu.be/uV-TZlu6MdE" TargetMode="External"/><Relationship Id="rId84" Type="http://schemas.openxmlformats.org/officeDocument/2006/relationships/hyperlink" Target="https://theanarchistlibrary.org/special/about" TargetMode="External"/><Relationship Id="rId89" Type="http://schemas.openxmlformats.org/officeDocument/2006/relationships/hyperlink" Target="https://www.theatlantic.com/ideas/archive/2018/08/a-risk-that-democratic-socialism-poses-to-all-minorities/566528/" TargetMode="External"/><Relationship Id="rId16" Type="http://schemas.openxmlformats.org/officeDocument/2006/relationships/hyperlink" Target="https://www.e-flux.com/journal/86/160585/four-theses-on-the-comrade/" TargetMode="External"/><Relationship Id="rId11" Type="http://schemas.openxmlformats.org/officeDocument/2006/relationships/hyperlink" Target="https://www.genstrike.org" TargetMode="External"/><Relationship Id="rId32" Type="http://schemas.openxmlformats.org/officeDocument/2006/relationships/hyperlink" Target="https://twitter.com/ybca/status/834846360520237056" TargetMode="External"/><Relationship Id="rId37" Type="http://schemas.openxmlformats.org/officeDocument/2006/relationships/hyperlink" Target="https://www.nytimes.com/2015/07/31/opinion/david-brooks-two-cheers-for-capitalism.html" TargetMode="External"/><Relationship Id="rId53" Type="http://schemas.openxmlformats.org/officeDocument/2006/relationships/hyperlink" Target="https://www.theguardian.com/world/2019/jun/20/donna-haraway-interview-cyborg-manifesto-post-truth" TargetMode="External"/><Relationship Id="rId58" Type="http://schemas.openxmlformats.org/officeDocument/2006/relationships/hyperlink" Target="https://theintercept.com/2020/06/27/robin-dg-kelley-intercepted/" TargetMode="External"/><Relationship Id="rId74" Type="http://schemas.openxmlformats.org/officeDocument/2006/relationships/hyperlink" Target="https://www.dissentmagazine.org/article/we-need-an-insurgent-mass-movement" TargetMode="External"/><Relationship Id="rId79" Type="http://schemas.openxmlformats.org/officeDocument/2006/relationships/hyperlink" Target="https://www.youtube.com/watch?v=MRzkHgMaPL4" TargetMode="External"/><Relationship Id="rId5" Type="http://schemas.openxmlformats.org/officeDocument/2006/relationships/webSettings" Target="webSettings.xml"/><Relationship Id="rId90" Type="http://schemas.openxmlformats.org/officeDocument/2006/relationships/hyperlink" Target="https://reason.com" TargetMode="External"/><Relationship Id="rId95" Type="http://schemas.openxmlformats.org/officeDocument/2006/relationships/header" Target="header2.xml"/><Relationship Id="rId22" Type="http://schemas.openxmlformats.org/officeDocument/2006/relationships/hyperlink" Target="https://www.theguardian.com/commentisfree/2020/apr/09/joe-biden-earn-our-support-green-new-deal-bernie-sanders" TargetMode="External"/><Relationship Id="rId27" Type="http://schemas.openxmlformats.org/officeDocument/2006/relationships/hyperlink" Target="https://www.youtube.com/watch?v=HYm74pkFlNU" TargetMode="External"/><Relationship Id="rId43" Type="http://schemas.openxmlformats.org/officeDocument/2006/relationships/hyperlink" Target="https://www.youtube.com/watch?v=YJQSuUZdcV4" TargetMode="External"/><Relationship Id="rId48" Type="http://schemas.openxmlformats.org/officeDocument/2006/relationships/hyperlink" Target="https://www.viewpointmag.com/2020/04/30/a-science-of-destruction-an-interview-with-gigi-roggero-on-the-actuality-of-operaismo/" TargetMode="External"/><Relationship Id="rId64" Type="http://schemas.openxmlformats.org/officeDocument/2006/relationships/hyperlink" Target="https://www.newyorker.com/news/our-columnists/until-black-women-are-free-none-of-us-will-be-free" TargetMode="External"/><Relationship Id="rId69" Type="http://schemas.openxmlformats.org/officeDocument/2006/relationships/hyperlink" Target="https://www.youtube.com/watch?v=IFqNAEx1lm4" TargetMode="External"/><Relationship Id="rId80" Type="http://schemas.openxmlformats.org/officeDocument/2006/relationships/hyperlink" Target="https://de.labournet.tv/video/6041/finally-got-news" TargetMode="External"/><Relationship Id="rId85" Type="http://schemas.openxmlformats.org/officeDocument/2006/relationships/hyperlink" Target="https://en.wikipedia.org/wiki/CounterPunch" TargetMode="External"/><Relationship Id="rId3" Type="http://schemas.openxmlformats.org/officeDocument/2006/relationships/styles" Target="styles.xml"/><Relationship Id="rId12" Type="http://schemas.openxmlformats.org/officeDocument/2006/relationships/hyperlink" Target="https://en.wikipedia.org/wiki/Strikes_during_the_COVID-19_pandemic" TargetMode="External"/><Relationship Id="rId17" Type="http://schemas.openxmlformats.org/officeDocument/2006/relationships/hyperlink" Target="https://isreview.org/issue/96/way-forward-99" TargetMode="External"/><Relationship Id="rId25" Type="http://schemas.openxmlformats.org/officeDocument/2006/relationships/hyperlink" Target="https://www.city-journal.org/democracy-trump-tocqueville" TargetMode="External"/><Relationship Id="rId33" Type="http://schemas.openxmlformats.org/officeDocument/2006/relationships/hyperlink" Target="https://www.newyorker.com/news/news-desk/saw-ferguson" TargetMode="External"/><Relationship Id="rId38" Type="http://schemas.openxmlformats.org/officeDocument/2006/relationships/hyperlink" Target="http://sites.middlebury.edu/hottopicsintheory/files/2014/09/Seventeen-Contradictions-FIRST-PROOFS.pdf" TargetMode="External"/><Relationship Id="rId46" Type="http://schemas.openxmlformats.org/officeDocument/2006/relationships/hyperlink" Target="https://isj.org.uk/giorgio-agamben-in-perspective/" TargetMode="External"/><Relationship Id="rId59" Type="http://schemas.openxmlformats.org/officeDocument/2006/relationships/hyperlink" Target="https://americanstudies.yale.edu/sites/default/files/files/Keyword%20Coalition_Readings.pdf" TargetMode="External"/><Relationship Id="rId67" Type="http://schemas.openxmlformats.org/officeDocument/2006/relationships/hyperlink" Target="https://jacobinmag.com/2020/4/david-harvey-coronavirus-pandemic-capital-economy" TargetMode="External"/><Relationship Id="rId20" Type="http://schemas.openxmlformats.org/officeDocument/2006/relationships/hyperlink" Target="https://www.vox.com/policy-and-politics/2020/3/16/21165201/bernie-sanders-joe-biden-2020-election-meagan-day" TargetMode="External"/><Relationship Id="rId41" Type="http://schemas.openxmlformats.org/officeDocument/2006/relationships/hyperlink" Target="https://www.theguardian.com/books/2014/apr/28/thomas-piketty-capital-surprise-bestseller" TargetMode="External"/><Relationship Id="rId54" Type="http://schemas.openxmlformats.org/officeDocument/2006/relationships/hyperlink" Target="https://theanarchistlibrary.org/library/murray-bookchin-the-ecology-of-freedom.pdf" TargetMode="External"/><Relationship Id="rId62" Type="http://schemas.openxmlformats.org/officeDocument/2006/relationships/hyperlink" Target="https://www.kcet.org/shows/laura-flanders-show/episodes/zillah-eisenstein-and-damayan-race-gender-and-socialism" TargetMode="External"/><Relationship Id="rId70" Type="http://schemas.openxmlformats.org/officeDocument/2006/relationships/hyperlink" Target="https://www.newyorker.com/magazine/2020/05/18/what-mutual-aid-can-do-during-a-pandemic" TargetMode="External"/><Relationship Id="rId75" Type="http://schemas.openxmlformats.org/officeDocument/2006/relationships/hyperlink" Target="https://jacobinmag.com/author/aziz-rana" TargetMode="External"/><Relationship Id="rId83" Type="http://schemas.openxmlformats.org/officeDocument/2006/relationships/hyperlink" Target="https://www.marxists.org" TargetMode="External"/><Relationship Id="rId88" Type="http://schemas.openxmlformats.org/officeDocument/2006/relationships/hyperlink" Target="https://theconversation.com/us/topics/black-lives-matter-14463" TargetMode="External"/><Relationship Id="rId91" Type="http://schemas.openxmlformats.org/officeDocument/2006/relationships/hyperlink" Target="https://www.christiancentury.org/article/critical-essay/what-democratic-socialism-and-where-it-heade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acobinmag.com/2019/11/comrades-political-organizing-discipline-jodi-dean" TargetMode="External"/><Relationship Id="rId23" Type="http://schemas.openxmlformats.org/officeDocument/2006/relationships/hyperlink" Target="https://www.democracynow.org/2020/2/10/democracy_now_the_squad_sotu?utm_source=Democracy+Now%21&amp;utm_campaign=d80dc0c080-Daily_Digest_COPY_01&amp;utm_medium=email&amp;utm_term=0_fa2346a853-d80dc0c080-190193069" TargetMode="External"/><Relationship Id="rId28" Type="http://schemas.openxmlformats.org/officeDocument/2006/relationships/hyperlink" Target="https://english.elpais.com/opinion/2020-07-13/the-winners-and-losers-from-sundays-elections-in-galicia-and-the-basque-country.html" TargetMode="External"/><Relationship Id="rId36" Type="http://schemas.openxmlformats.org/officeDocument/2006/relationships/hyperlink" Target="https://theconversation.com/us/topics/black-lives-matter-14463?gclid=CjwKCAjw1K75BRAEEiwAd41h1BkzZeTbHNLOBuEyO35SClJ39CzuHHVHetRhbLaMv27pExlLZBzx1BoCpgAQAvD_BwE" TargetMode="External"/><Relationship Id="rId49" Type="http://schemas.openxmlformats.org/officeDocument/2006/relationships/hyperlink" Target="https://www.viewpointmag.com/2014/12/15/workerism-beyond-fordism-on-the-lineage-of-italian-workerism/" TargetMode="External"/><Relationship Id="rId57" Type="http://schemas.openxmlformats.org/officeDocument/2006/relationships/hyperlink" Target="http://chuangcn.org/2020/02/social-contagion/" TargetMode="External"/><Relationship Id="rId10" Type="http://schemas.openxmlformats.org/officeDocument/2006/relationships/hyperlink" Target="https://newdiscourses.com/tftw-standpoint-epistemology/" TargetMode="External"/><Relationship Id="rId31" Type="http://schemas.openxmlformats.org/officeDocument/2006/relationships/hyperlink" Target="https://blacklivesmatter.com/what-we-believe/" TargetMode="External"/><Relationship Id="rId44" Type="http://schemas.openxmlformats.org/officeDocument/2006/relationships/hyperlink" Target="https://www.youtube.com/watch?v=zXtqtMU2vgI" TargetMode="External"/><Relationship Id="rId52" Type="http://schemas.openxmlformats.org/officeDocument/2006/relationships/hyperlink" Target="https://www.airgallery.org/intimacy-without-proximity" TargetMode="External"/><Relationship Id="rId60" Type="http://schemas.openxmlformats.org/officeDocument/2006/relationships/hyperlink" Target="https://collectiveliberation.org/wp-content/uploads/2013/01/Lorde_The_Masters_Tools.pdf" TargetMode="External"/><Relationship Id="rId65" Type="http://schemas.openxmlformats.org/officeDocument/2006/relationships/hyperlink" Target="https://theintercept.com/2020/06/10/ruth-wilson-gilmore-makes-the-case-for-abolition/" TargetMode="External"/><Relationship Id="rId73" Type="http://schemas.openxmlformats.org/officeDocument/2006/relationships/hyperlink" Target="https://pdfs.semanticscholar.org/e47a/792b3af73c2796c8b2dc57b19ca22d529dbf.pdf?_ga=2.47097058.454411222.1597683218-1753731470.1597683218" TargetMode="External"/><Relationship Id="rId78" Type="http://schemas.openxmlformats.org/officeDocument/2006/relationships/hyperlink" Target="https://www.youtube.com/watch?v=5Tek9h3a5wQ" TargetMode="External"/><Relationship Id="rId81" Type="http://schemas.openxmlformats.org/officeDocument/2006/relationships/hyperlink" Target="https://read.dukeupress.edu/critical-times/article/3/1/1/165497/Exploratory-Notes-on-the-Origins-of-New-Fascisms" TargetMode="External"/><Relationship Id="rId86" Type="http://schemas.openxmlformats.org/officeDocument/2006/relationships/hyperlink" Target="https://pinko.online/"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xists.org/archive/lukacs/works/history/lukacs3.htm" TargetMode="External"/><Relationship Id="rId13" Type="http://schemas.openxmlformats.org/officeDocument/2006/relationships/hyperlink" Target="https://en.wikipedia.org/wiki/2020_United_States_essential_workers_general_strike" TargetMode="External"/><Relationship Id="rId18" Type="http://schemas.openxmlformats.org/officeDocument/2006/relationships/hyperlink" Target="https://www.amacad.org/events/our-common-purpose" TargetMode="External"/><Relationship Id="rId39" Type="http://schemas.openxmlformats.org/officeDocument/2006/relationships/hyperlink" Target="https://www.forbes.com/advisor/investing/covid-19-coronavirus-recession-shape/" TargetMode="External"/><Relationship Id="rId34" Type="http://schemas.openxmlformats.org/officeDocument/2006/relationships/hyperlink" Target="http://archivio.commonware.org/index.php/cartografia/452-ferguson-gaza-iraq-outline" TargetMode="External"/><Relationship Id="rId50" Type="http://schemas.openxmlformats.org/officeDocument/2006/relationships/hyperlink" Target="https://journals.sagepub.com/doi/full/10.1177/0896920515621118" TargetMode="External"/><Relationship Id="rId55" Type="http://schemas.openxmlformats.org/officeDocument/2006/relationships/hyperlink" Target="https://theanarchistlibrary.org/library/alex-de-jong-a-commune-in-rojava" TargetMode="External"/><Relationship Id="rId76" Type="http://schemas.openxmlformats.org/officeDocument/2006/relationships/hyperlink" Target="https://blubrry.com/thedig/28578811/universalizing-american-liberty-with-aziz-ran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issentmagazine.org/article/turn-mutual-aid-into-meaningful-work?utm_source=Dissent+Newsletter&amp;utm_campaign=99abae0003-EMAIL_CAMPAIGN_The_First_Democratic_Debates_COPY_0&amp;utm_medium=email&amp;utm_term=0_a1e9be80de-99abae0003-101890721" TargetMode="External"/><Relationship Id="rId92" Type="http://schemas.openxmlformats.org/officeDocument/2006/relationships/hyperlink" Target="https://www.wsj.com" TargetMode="External"/><Relationship Id="rId2" Type="http://schemas.openxmlformats.org/officeDocument/2006/relationships/numbering" Target="numbering.xml"/><Relationship Id="rId29" Type="http://schemas.openxmlformats.org/officeDocument/2006/relationships/hyperlink" Target="https://journals.sagepub.com/doi/pdf/10.1177/0306422017748768" TargetMode="External"/><Relationship Id="rId24" Type="http://schemas.openxmlformats.org/officeDocument/2006/relationships/hyperlink" Target="http://sites.middlebury.edu/hottopicsintheory/files/2014/09/Seventeen-Contradictions-FIRST-PROOFS.pdf" TargetMode="External"/><Relationship Id="rId40" Type="http://schemas.openxmlformats.org/officeDocument/2006/relationships/hyperlink" Target="https://www.roydswithyking.com/alphabet-recovery-v-u-w-l-k/" TargetMode="External"/><Relationship Id="rId45" Type="http://schemas.openxmlformats.org/officeDocument/2006/relationships/hyperlink" Target="http://www.oddweb.org/wp-content/uploads/2014/12/Ranci%C4%8Dre-Hatred-of-Democracy.pdf" TargetMode="External"/><Relationship Id="rId66" Type="http://schemas.openxmlformats.org/officeDocument/2006/relationships/hyperlink" Target="https://www.youtube.com/watch?v=CRNciryImqg" TargetMode="External"/><Relationship Id="rId87" Type="http://schemas.openxmlformats.org/officeDocument/2006/relationships/hyperlink" Target="https://www.theAtlantic.com" TargetMode="External"/><Relationship Id="rId61" Type="http://schemas.openxmlformats.org/officeDocument/2006/relationships/hyperlink" Target="https://thefeministwire.com/2015/01/white-people-black-lives/" TargetMode="External"/><Relationship Id="rId82" Type="http://schemas.openxmlformats.org/officeDocument/2006/relationships/hyperlink" Target="https://theanarchistlibrary.org/library/gilles-deleuze-postscript-on-the-societies-of-control" TargetMode="External"/><Relationship Id="rId19" Type="http://schemas.openxmlformats.org/officeDocument/2006/relationships/hyperlink" Target="https://www.amacad.org/ourcommonpurpose/report" TargetMode="External"/><Relationship Id="rId14" Type="http://schemas.openxmlformats.org/officeDocument/2006/relationships/hyperlink" Target="https://newleftreview.org/issues/II36/articles/nancy-fraser-reframing-justice-in-a-globalizing-world" TargetMode="External"/><Relationship Id="rId30" Type="http://schemas.openxmlformats.org/officeDocument/2006/relationships/hyperlink" Target="https://www.newyorker.com/magazine/2016/03/14/where-is-black-lives-matter-headed" TargetMode="External"/><Relationship Id="rId35" Type="http://schemas.openxmlformats.org/officeDocument/2006/relationships/hyperlink" Target="https://socialtextjournal.org/eleven-theses-on-civility/" TargetMode="External"/><Relationship Id="rId56" Type="http://schemas.openxmlformats.org/officeDocument/2006/relationships/hyperlink" Target="https://monthlyreview.org/press/who-should-we-blame-for-coronavirus-rob-wallace-has-some-answers/" TargetMode="External"/><Relationship Id="rId77" Type="http://schemas.openxmlformats.org/officeDocument/2006/relationships/hyperlink" Target="https://www.thedigradio.com/podcast/cops-and-counterinsurgency-with-stuart-schrader/" TargetMode="External"/><Relationship Id="rId8" Type="http://schemas.openxmlformats.org/officeDocument/2006/relationships/hyperlink" Target="https://www.marxists.org/history/etol/newspape/themilitant/socialist-appeal-1939/v03n21/lenin.htm" TargetMode="External"/><Relationship Id="rId51" Type="http://schemas.openxmlformats.org/officeDocument/2006/relationships/hyperlink" Target="https://vimeo.com/214924486" TargetMode="External"/><Relationship Id="rId72" Type="http://schemas.openxmlformats.org/officeDocument/2006/relationships/hyperlink" Target="https://theanarchistlibrary.org/library/petr-kropotkin-mutual-aid-a-factor-of-evolution" TargetMode="External"/><Relationship Id="rId93" Type="http://schemas.openxmlformats.org/officeDocument/2006/relationships/hyperlink" Target="https://www.nytimes.com/2019/06/12/us/politics/democratic-socialism-facts-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1DC2-8904-7247-AF87-B2BBDDC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11</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Buck-Morss</dc:creator>
  <cp:keywords/>
  <dc:description/>
  <cp:lastModifiedBy>Susan Buck-Morss</cp:lastModifiedBy>
  <cp:revision>13</cp:revision>
  <cp:lastPrinted>2020-08-22T15:09:00Z</cp:lastPrinted>
  <dcterms:created xsi:type="dcterms:W3CDTF">2020-08-21T19:57:00Z</dcterms:created>
  <dcterms:modified xsi:type="dcterms:W3CDTF">2021-02-19T15:26:00Z</dcterms:modified>
</cp:coreProperties>
</file>